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D6" w:rsidRPr="00CA00D6" w:rsidRDefault="00CA00D6" w:rsidP="00CA00D6">
      <w:pPr>
        <w:spacing w:after="150" w:line="288" w:lineRule="atLeast"/>
        <w:jc w:val="center"/>
        <w:outlineLvl w:val="0"/>
        <w:rPr>
          <w:rFonts w:ascii="Times New Roman" w:eastAsia="Times New Roman" w:hAnsi="Times New Roman" w:cs="Times New Roman"/>
          <w:b/>
          <w:color w:val="414145"/>
          <w:kern w:val="36"/>
          <w:sz w:val="48"/>
          <w:szCs w:val="48"/>
          <w:lang w:val="en-GB" w:eastAsia="en-GB"/>
        </w:rPr>
      </w:pPr>
      <w:r w:rsidRPr="00CA00D6">
        <w:rPr>
          <w:rFonts w:ascii="Times New Roman" w:eastAsia="Times New Roman" w:hAnsi="Times New Roman" w:cs="Times New Roman"/>
          <w:b/>
          <w:color w:val="414145"/>
          <w:kern w:val="36"/>
          <w:sz w:val="48"/>
          <w:szCs w:val="48"/>
          <w:lang w:val="en-GB" w:eastAsia="en-GB"/>
        </w:rPr>
        <w:t>Zakon o suzbijanju neprijavljenoga rada</w:t>
      </w:r>
    </w:p>
    <w:p w:rsidR="00CA00D6" w:rsidRPr="00CA00D6" w:rsidRDefault="00CA00D6" w:rsidP="00CA00D6">
      <w:pPr>
        <w:spacing w:before="90" w:after="90" w:line="300" w:lineRule="atLeast"/>
        <w:jc w:val="center"/>
        <w:rPr>
          <w:rFonts w:ascii="Times New Roman" w:eastAsia="Times New Roman" w:hAnsi="Times New Roman" w:cs="Times New Roman"/>
          <w:b/>
          <w:color w:val="414145"/>
          <w:sz w:val="28"/>
          <w:szCs w:val="21"/>
          <w:lang w:val="en-GB" w:eastAsia="en-GB"/>
        </w:rPr>
      </w:pPr>
      <w:r w:rsidRPr="00CA00D6">
        <w:rPr>
          <w:rFonts w:ascii="Times New Roman" w:eastAsia="Times New Roman" w:hAnsi="Times New Roman" w:cs="Times New Roman"/>
          <w:b/>
          <w:color w:val="414145"/>
          <w:sz w:val="28"/>
          <w:szCs w:val="21"/>
          <w:lang w:val="en-GB" w:eastAsia="en-GB"/>
        </w:rPr>
        <w:t xml:space="preserve">(Narodne novine, br. </w:t>
      </w:r>
      <w:bookmarkStart w:id="0" w:name="_GoBack"/>
      <w:r w:rsidRPr="00CA00D6">
        <w:rPr>
          <w:rFonts w:ascii="Times New Roman" w:eastAsia="Times New Roman" w:hAnsi="Times New Roman" w:cs="Times New Roman"/>
          <w:b/>
          <w:color w:val="414145"/>
          <w:sz w:val="28"/>
          <w:szCs w:val="21"/>
          <w:lang w:val="en-GB" w:eastAsia="en-GB"/>
        </w:rPr>
        <w:t>151/22</w:t>
      </w:r>
      <w:bookmarkEnd w:id="0"/>
      <w:r w:rsidRPr="00CA00D6">
        <w:rPr>
          <w:rFonts w:ascii="Times New Roman" w:eastAsia="Times New Roman" w:hAnsi="Times New Roman" w:cs="Times New Roman"/>
          <w:b/>
          <w:color w:val="414145"/>
          <w:sz w:val="28"/>
          <w:szCs w:val="21"/>
          <w:lang w:val="en-GB" w:eastAsia="en-GB"/>
        </w:rPr>
        <w:t>) </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Predmet Zakona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Ovim se Zakonom propisuje što se smatra neprijavljenim </w:t>
      </w:r>
      <w:proofErr w:type="gramStart"/>
      <w:r w:rsidRPr="00CA00D6">
        <w:rPr>
          <w:rFonts w:ascii="Times New Roman" w:eastAsia="Times New Roman" w:hAnsi="Times New Roman" w:cs="Times New Roman"/>
          <w:color w:val="414145"/>
          <w:sz w:val="21"/>
          <w:szCs w:val="21"/>
          <w:lang w:val="en-GB" w:eastAsia="en-GB"/>
        </w:rPr>
        <w:t>radom</w:t>
      </w:r>
      <w:proofErr w:type="gramEnd"/>
      <w:r w:rsidRPr="00CA00D6">
        <w:rPr>
          <w:rFonts w:ascii="Times New Roman" w:eastAsia="Times New Roman" w:hAnsi="Times New Roman" w:cs="Times New Roman"/>
          <w:color w:val="414145"/>
          <w:sz w:val="21"/>
          <w:szCs w:val="21"/>
          <w:lang w:val="en-GB" w:eastAsia="en-GB"/>
        </w:rPr>
        <w:t>, uređuju mjere za suzbijanje neprijavljenoga rada, aktivnosti radi poticanja prijavljivanja rada, vođenje evidencije neaktivnih osoba te odgovornost za povrede odredaba ovoga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Ovaj Zakon primjenjuje se i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državljanina treće zemlje koji nema zakonit boravak sukladno propisu kojim se uređuju uvjeti ulaska, kretanja, boravka i rada stranaca koji su državljani trećih zemalja.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Usklađenost Zakona s pravnim poretkom Europske unije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2.</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Ovim Zakonom u hrvatsko zakonodavstvo preuzimaju se sljedeći akti Europske unije: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 Direktiva 2009/52/EZ Europskog parlamenta i Vijeća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18. </w:t>
      </w:r>
      <w:proofErr w:type="gramStart"/>
      <w:r w:rsidRPr="00CA00D6">
        <w:rPr>
          <w:rFonts w:ascii="Times New Roman" w:eastAsia="Times New Roman" w:hAnsi="Times New Roman" w:cs="Times New Roman"/>
          <w:color w:val="414145"/>
          <w:sz w:val="21"/>
          <w:szCs w:val="21"/>
          <w:lang w:val="en-GB" w:eastAsia="en-GB"/>
        </w:rPr>
        <w:t>lipnja</w:t>
      </w:r>
      <w:proofErr w:type="gramEnd"/>
      <w:r w:rsidRPr="00CA00D6">
        <w:rPr>
          <w:rFonts w:ascii="Times New Roman" w:eastAsia="Times New Roman" w:hAnsi="Times New Roman" w:cs="Times New Roman"/>
          <w:color w:val="414145"/>
          <w:sz w:val="21"/>
          <w:szCs w:val="21"/>
          <w:lang w:val="en-GB" w:eastAsia="en-GB"/>
        </w:rPr>
        <w:t xml:space="preserve"> 2009. </w:t>
      </w:r>
      <w:proofErr w:type="gramStart"/>
      <w:r w:rsidRPr="00CA00D6">
        <w:rPr>
          <w:rFonts w:ascii="Times New Roman" w:eastAsia="Times New Roman" w:hAnsi="Times New Roman" w:cs="Times New Roman"/>
          <w:color w:val="414145"/>
          <w:sz w:val="21"/>
          <w:szCs w:val="21"/>
          <w:lang w:val="en-GB" w:eastAsia="en-GB"/>
        </w:rPr>
        <w:t>o</w:t>
      </w:r>
      <w:proofErr w:type="gramEnd"/>
      <w:r w:rsidRPr="00CA00D6">
        <w:rPr>
          <w:rFonts w:ascii="Times New Roman" w:eastAsia="Times New Roman" w:hAnsi="Times New Roman" w:cs="Times New Roman"/>
          <w:color w:val="414145"/>
          <w:sz w:val="21"/>
          <w:szCs w:val="21"/>
          <w:lang w:val="en-GB" w:eastAsia="en-GB"/>
        </w:rPr>
        <w:t xml:space="preserve"> minimalnim standardima za sankcije i mjere za poslodavce državljana trećih zemalja s nezakonitim boravkom (SL L 168, 30. </w:t>
      </w:r>
      <w:proofErr w:type="gramStart"/>
      <w:r w:rsidRPr="00CA00D6">
        <w:rPr>
          <w:rFonts w:ascii="Times New Roman" w:eastAsia="Times New Roman" w:hAnsi="Times New Roman" w:cs="Times New Roman"/>
          <w:color w:val="414145"/>
          <w:sz w:val="21"/>
          <w:szCs w:val="21"/>
          <w:lang w:val="en-GB" w:eastAsia="en-GB"/>
        </w:rPr>
        <w:t>6. 2009.)</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 Direktiva 2014/67/EU Europskog parlamenta i Vijeća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15. </w:t>
      </w:r>
      <w:proofErr w:type="gramStart"/>
      <w:r w:rsidRPr="00CA00D6">
        <w:rPr>
          <w:rFonts w:ascii="Times New Roman" w:eastAsia="Times New Roman" w:hAnsi="Times New Roman" w:cs="Times New Roman"/>
          <w:color w:val="414145"/>
          <w:sz w:val="21"/>
          <w:szCs w:val="21"/>
          <w:lang w:val="en-GB" w:eastAsia="en-GB"/>
        </w:rPr>
        <w:t>svibnja</w:t>
      </w:r>
      <w:proofErr w:type="gramEnd"/>
      <w:r w:rsidRPr="00CA00D6">
        <w:rPr>
          <w:rFonts w:ascii="Times New Roman" w:eastAsia="Times New Roman" w:hAnsi="Times New Roman" w:cs="Times New Roman"/>
          <w:color w:val="414145"/>
          <w:sz w:val="21"/>
          <w:szCs w:val="21"/>
          <w:lang w:val="en-GB" w:eastAsia="en-GB"/>
        </w:rPr>
        <w:t xml:space="preserve"> 2014. </w:t>
      </w:r>
      <w:proofErr w:type="gramStart"/>
      <w:r w:rsidRPr="00CA00D6">
        <w:rPr>
          <w:rFonts w:ascii="Times New Roman" w:eastAsia="Times New Roman" w:hAnsi="Times New Roman" w:cs="Times New Roman"/>
          <w:color w:val="414145"/>
          <w:sz w:val="21"/>
          <w:szCs w:val="21"/>
          <w:lang w:val="en-GB" w:eastAsia="en-GB"/>
        </w:rPr>
        <w:t>o</w:t>
      </w:r>
      <w:proofErr w:type="gramEnd"/>
      <w:r w:rsidRPr="00CA00D6">
        <w:rPr>
          <w:rFonts w:ascii="Times New Roman" w:eastAsia="Times New Roman" w:hAnsi="Times New Roman" w:cs="Times New Roman"/>
          <w:color w:val="414145"/>
          <w:sz w:val="21"/>
          <w:szCs w:val="21"/>
          <w:lang w:val="en-GB" w:eastAsia="en-GB"/>
        </w:rPr>
        <w:t xml:space="preserve"> provedbi Direktive 96/71/EZ o upućivanju radnika u okviru pružanja usluga i izmjeni Uredbe (EU) br. 1024/2012 o administrativnoj suradnji putem Informacijskog sustava unutarnjeg tržišta (»Uredba IMI«) (Tekst značajan za EGP) (SL L 159, 28. </w:t>
      </w:r>
      <w:proofErr w:type="gramStart"/>
      <w:r w:rsidRPr="00CA00D6">
        <w:rPr>
          <w:rFonts w:ascii="Times New Roman" w:eastAsia="Times New Roman" w:hAnsi="Times New Roman" w:cs="Times New Roman"/>
          <w:color w:val="414145"/>
          <w:sz w:val="21"/>
          <w:szCs w:val="21"/>
          <w:lang w:val="en-GB" w:eastAsia="en-GB"/>
        </w:rPr>
        <w:t>5. 2014.).</w:t>
      </w:r>
      <w:proofErr w:type="gramEnd"/>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Definicija neprijavljenoga rada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3.</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 Neprijavljeni rad definira se u užem i širem smislu.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Neprijavljeni rad u užem smislu je rad koji s obzirom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narav i vrstu rada i ovlasti poslodavca ima obilježje radnog odnosa, a nije zakonito ugovoren ili nema valjanu pravnu osnovu odnosno za koji nije uspostavljena odgovarajuća prijava na obvezna osiguranja u skladu s posebnim propisima te u smislu ovoga Zakona obuhvaća sljedeće pojavne oblike: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w:t>
      </w:r>
      <w:proofErr w:type="gramStart"/>
      <w:r w:rsidRPr="00CA00D6">
        <w:rPr>
          <w:rFonts w:ascii="Times New Roman" w:eastAsia="Times New Roman" w:hAnsi="Times New Roman" w:cs="Times New Roman"/>
          <w:color w:val="414145"/>
          <w:sz w:val="21"/>
          <w:szCs w:val="21"/>
          <w:lang w:val="en-GB" w:eastAsia="en-GB"/>
        </w:rPr>
        <w:t>obavljanje</w:t>
      </w:r>
      <w:proofErr w:type="gramEnd"/>
      <w:r w:rsidRPr="00CA00D6">
        <w:rPr>
          <w:rFonts w:ascii="Times New Roman" w:eastAsia="Times New Roman" w:hAnsi="Times New Roman" w:cs="Times New Roman"/>
          <w:color w:val="414145"/>
          <w:sz w:val="21"/>
          <w:szCs w:val="21"/>
          <w:lang w:val="en-GB" w:eastAsia="en-GB"/>
        </w:rPr>
        <w:t xml:space="preserve"> rada bez prijave na obvezno mirovinsko osiguranje prije početka rada, s prvim danom početka rada odnosno na odgovarajuće radno vrijeme ili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2. </w:t>
      </w:r>
      <w:proofErr w:type="gramStart"/>
      <w:r w:rsidRPr="00CA00D6">
        <w:rPr>
          <w:rFonts w:ascii="Times New Roman" w:eastAsia="Times New Roman" w:hAnsi="Times New Roman" w:cs="Times New Roman"/>
          <w:color w:val="414145"/>
          <w:sz w:val="21"/>
          <w:szCs w:val="21"/>
          <w:lang w:val="en-GB" w:eastAsia="en-GB"/>
        </w:rPr>
        <w:t>obavljanje</w:t>
      </w:r>
      <w:proofErr w:type="gramEnd"/>
      <w:r w:rsidRPr="00CA00D6">
        <w:rPr>
          <w:rFonts w:ascii="Times New Roman" w:eastAsia="Times New Roman" w:hAnsi="Times New Roman" w:cs="Times New Roman"/>
          <w:color w:val="414145"/>
          <w:sz w:val="21"/>
          <w:szCs w:val="21"/>
          <w:lang w:val="en-GB" w:eastAsia="en-GB"/>
        </w:rPr>
        <w:t xml:space="preserve"> rada bez sklopljenog ugovora o radu u pisanom obliku ili bez pisane potvrde o sklopljenom ugovoru o radu ili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w:t>
      </w:r>
      <w:proofErr w:type="gramStart"/>
      <w:r w:rsidRPr="00CA00D6">
        <w:rPr>
          <w:rFonts w:ascii="Times New Roman" w:eastAsia="Times New Roman" w:hAnsi="Times New Roman" w:cs="Times New Roman"/>
          <w:color w:val="414145"/>
          <w:sz w:val="21"/>
          <w:szCs w:val="21"/>
          <w:lang w:val="en-GB" w:eastAsia="en-GB"/>
        </w:rPr>
        <w:t>obavljanje</w:t>
      </w:r>
      <w:proofErr w:type="gramEnd"/>
      <w:r w:rsidRPr="00CA00D6">
        <w:rPr>
          <w:rFonts w:ascii="Times New Roman" w:eastAsia="Times New Roman" w:hAnsi="Times New Roman" w:cs="Times New Roman"/>
          <w:color w:val="414145"/>
          <w:sz w:val="21"/>
          <w:szCs w:val="21"/>
          <w:lang w:val="en-GB" w:eastAsia="en-GB"/>
        </w:rPr>
        <w:t xml:space="preserve"> rada na temelju drugih sklopljenih obvezno pravnih ugovora između poslodavca i fizičke osobe kada takav rad s obzirom na svoju narav i vrstu te ovlasti poslodavca ima obilježja posla za koji se zasniva radni odnos ili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w:t>
      </w:r>
      <w:proofErr w:type="gramStart"/>
      <w:r w:rsidRPr="00CA00D6">
        <w:rPr>
          <w:rFonts w:ascii="Times New Roman" w:eastAsia="Times New Roman" w:hAnsi="Times New Roman" w:cs="Times New Roman"/>
          <w:color w:val="414145"/>
          <w:sz w:val="21"/>
          <w:szCs w:val="21"/>
          <w:lang w:val="en-GB" w:eastAsia="en-GB"/>
        </w:rPr>
        <w:t>zapošljavanje</w:t>
      </w:r>
      <w:proofErr w:type="gramEnd"/>
      <w:r w:rsidRPr="00CA00D6">
        <w:rPr>
          <w:rFonts w:ascii="Times New Roman" w:eastAsia="Times New Roman" w:hAnsi="Times New Roman" w:cs="Times New Roman"/>
          <w:color w:val="414145"/>
          <w:sz w:val="21"/>
          <w:szCs w:val="21"/>
          <w:lang w:val="en-GB" w:eastAsia="en-GB"/>
        </w:rPr>
        <w:t xml:space="preserve"> državljanina treće zemlje protivno odredbama propisa kojim se uređuju uvjeti ulaska, kretanja, boravka i rada stranaca koji su državljani trećih zemalja.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(3) Neprijavljeni rad u širem smislu obuhvaća rad koji prema svojim obilježjima predstavlja izbjegavanje obveza koje poslodavac ima vezano uz plaću radnika, a u smislu ovoga Zakona obuhvaća sljedeće pojavne oblike: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w:t>
      </w:r>
      <w:proofErr w:type="gramStart"/>
      <w:r w:rsidRPr="00CA00D6">
        <w:rPr>
          <w:rFonts w:ascii="Times New Roman" w:eastAsia="Times New Roman" w:hAnsi="Times New Roman" w:cs="Times New Roman"/>
          <w:color w:val="414145"/>
          <w:sz w:val="21"/>
          <w:szCs w:val="21"/>
          <w:lang w:val="en-GB" w:eastAsia="en-GB"/>
        </w:rPr>
        <w:t>radni</w:t>
      </w:r>
      <w:proofErr w:type="gramEnd"/>
      <w:r w:rsidRPr="00CA00D6">
        <w:rPr>
          <w:rFonts w:ascii="Times New Roman" w:eastAsia="Times New Roman" w:hAnsi="Times New Roman" w:cs="Times New Roman"/>
          <w:color w:val="414145"/>
          <w:sz w:val="21"/>
          <w:szCs w:val="21"/>
          <w:lang w:val="en-GB" w:eastAsia="en-GB"/>
        </w:rPr>
        <w:t xml:space="preserve"> odnos u kojem se ne isplaćuje povećana plaća radniku i ne uplaćuju propisana javna davanja na povećanu plaću i iz povećane plaće ili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w:t>
      </w:r>
      <w:proofErr w:type="gramStart"/>
      <w:r w:rsidRPr="00CA00D6">
        <w:rPr>
          <w:rFonts w:ascii="Times New Roman" w:eastAsia="Times New Roman" w:hAnsi="Times New Roman" w:cs="Times New Roman"/>
          <w:color w:val="414145"/>
          <w:sz w:val="21"/>
          <w:szCs w:val="21"/>
          <w:lang w:val="en-GB" w:eastAsia="en-GB"/>
        </w:rPr>
        <w:t>isplaćivanje</w:t>
      </w:r>
      <w:proofErr w:type="gramEnd"/>
      <w:r w:rsidRPr="00CA00D6">
        <w:rPr>
          <w:rFonts w:ascii="Times New Roman" w:eastAsia="Times New Roman" w:hAnsi="Times New Roman" w:cs="Times New Roman"/>
          <w:color w:val="414145"/>
          <w:sz w:val="21"/>
          <w:szCs w:val="21"/>
          <w:lang w:val="en-GB" w:eastAsia="en-GB"/>
        </w:rPr>
        <w:t xml:space="preserve"> plaće ili dijela plaće bez obračuna i uplate propisanih javnih davanja.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(4) Neprijavljeni rad je zabranjen.</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Pojmovi</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4.</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 Pojedini pojmovi u smislu ovoga Zakona imaju sljedeće značenje: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1. </w:t>
      </w:r>
      <w:proofErr w:type="gramStart"/>
      <w:r w:rsidRPr="00CA00D6">
        <w:rPr>
          <w:rFonts w:ascii="Times New Roman" w:eastAsia="Times New Roman" w:hAnsi="Times New Roman" w:cs="Times New Roman"/>
          <w:color w:val="414145"/>
          <w:sz w:val="21"/>
          <w:szCs w:val="21"/>
          <w:lang w:val="en-GB" w:eastAsia="en-GB"/>
        </w:rPr>
        <w:t>radnik</w:t>
      </w:r>
      <w:proofErr w:type="gramEnd"/>
      <w:r w:rsidRPr="00CA00D6">
        <w:rPr>
          <w:rFonts w:ascii="Times New Roman" w:eastAsia="Times New Roman" w:hAnsi="Times New Roman" w:cs="Times New Roman"/>
          <w:color w:val="414145"/>
          <w:sz w:val="21"/>
          <w:szCs w:val="21"/>
          <w:lang w:val="en-GB" w:eastAsia="en-GB"/>
        </w:rPr>
        <w:t> je fizička osoba određena općim propisom o radu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2. </w:t>
      </w:r>
      <w:proofErr w:type="gramStart"/>
      <w:r w:rsidRPr="00CA00D6">
        <w:rPr>
          <w:rFonts w:ascii="Times New Roman" w:eastAsia="Times New Roman" w:hAnsi="Times New Roman" w:cs="Times New Roman"/>
          <w:color w:val="414145"/>
          <w:sz w:val="21"/>
          <w:szCs w:val="21"/>
          <w:lang w:val="en-GB" w:eastAsia="en-GB"/>
        </w:rPr>
        <w:t>poslodavac</w:t>
      </w:r>
      <w:proofErr w:type="gramEnd"/>
      <w:r w:rsidRPr="00CA00D6">
        <w:rPr>
          <w:rFonts w:ascii="Times New Roman" w:eastAsia="Times New Roman" w:hAnsi="Times New Roman" w:cs="Times New Roman"/>
          <w:color w:val="414145"/>
          <w:sz w:val="21"/>
          <w:szCs w:val="21"/>
          <w:lang w:val="en-GB" w:eastAsia="en-GB"/>
        </w:rPr>
        <w:t> je fizička ili pravna osoba određena općim propisom o radu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3. </w:t>
      </w:r>
      <w:proofErr w:type="gramStart"/>
      <w:r w:rsidRPr="00CA00D6">
        <w:rPr>
          <w:rFonts w:ascii="Times New Roman" w:eastAsia="Times New Roman" w:hAnsi="Times New Roman" w:cs="Times New Roman"/>
          <w:color w:val="414145"/>
          <w:sz w:val="21"/>
          <w:szCs w:val="21"/>
          <w:lang w:val="en-GB" w:eastAsia="en-GB"/>
        </w:rPr>
        <w:t>naručitelj</w:t>
      </w:r>
      <w:proofErr w:type="gramEnd"/>
      <w:r w:rsidRPr="00CA00D6">
        <w:rPr>
          <w:rFonts w:ascii="Times New Roman" w:eastAsia="Times New Roman" w:hAnsi="Times New Roman" w:cs="Times New Roman"/>
          <w:color w:val="414145"/>
          <w:sz w:val="21"/>
          <w:szCs w:val="21"/>
          <w:lang w:val="en-GB" w:eastAsia="en-GB"/>
        </w:rPr>
        <w:t xml:space="preserve"> posla je fizička osoba koja je registrirana za obavljanje djelatnosti ili pravna osoba koja je s izvršiteljem posla sklopila ugovor o obavljanju posla, za koju izvršitelj posla obavlja taj posao, ako se tim ugovorom ne prikriva neki drugi pravni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4. </w:t>
      </w:r>
      <w:proofErr w:type="gramStart"/>
      <w:r w:rsidRPr="00CA00D6">
        <w:rPr>
          <w:rFonts w:ascii="Times New Roman" w:eastAsia="Times New Roman" w:hAnsi="Times New Roman" w:cs="Times New Roman"/>
          <w:color w:val="414145"/>
          <w:sz w:val="21"/>
          <w:szCs w:val="21"/>
          <w:lang w:val="en-GB" w:eastAsia="en-GB"/>
        </w:rPr>
        <w:t>izvršitelj</w:t>
      </w:r>
      <w:proofErr w:type="gramEnd"/>
      <w:r w:rsidRPr="00CA00D6">
        <w:rPr>
          <w:rFonts w:ascii="Times New Roman" w:eastAsia="Times New Roman" w:hAnsi="Times New Roman" w:cs="Times New Roman"/>
          <w:color w:val="414145"/>
          <w:sz w:val="21"/>
          <w:szCs w:val="21"/>
          <w:lang w:val="en-GB" w:eastAsia="en-GB"/>
        </w:rPr>
        <w:t xml:space="preserve"> posla je fizička osoba koja je registrirana za obavljanje djelatnosti ili pravna osoba koja je s naručiteljem posla sklopila ugovor o obavljanju posla, koja za naručitelja posla obavlja taj posao, ako se tim ugovorom ne prikriva neki drugi pravni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samozaposlena osoba je fizička osoba koja obavlja samostalnu djelatnost i ostvaruje primitke od samostalne djelatnosti koji se oporezuju sukladno propisima kojima je uređeno oporezivanje dohotka i dobiti odnosno po toj osnovi je obvezno osigurana prema propisima kojima se uređuju obvezna osiguranja </w:t>
      </w:r>
      <w:r w:rsidRPr="00CA00D6">
        <w:rPr>
          <w:rFonts w:ascii="Times New Roman" w:eastAsia="Times New Roman" w:hAnsi="Times New Roman" w:cs="Times New Roman"/>
          <w:color w:val="414145"/>
          <w:sz w:val="21"/>
          <w:szCs w:val="21"/>
          <w:lang w:val="en-GB" w:eastAsia="en-GB"/>
        </w:rPr>
        <w:lastRenderedPageBreak/>
        <w:t>te fizička osoba osnivač koja je ujedno i jedini član uprave ili izvršni direktor trgovačkog društva i koja nije zaposlena u tom društvu i ne zapošljava druge radnike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6. </w:t>
      </w:r>
      <w:proofErr w:type="gramStart"/>
      <w:r w:rsidRPr="00CA00D6">
        <w:rPr>
          <w:rFonts w:ascii="Times New Roman" w:eastAsia="Times New Roman" w:hAnsi="Times New Roman" w:cs="Times New Roman"/>
          <w:color w:val="414145"/>
          <w:sz w:val="21"/>
          <w:szCs w:val="21"/>
          <w:lang w:val="en-GB" w:eastAsia="en-GB"/>
        </w:rPr>
        <w:t>prikriveni</w:t>
      </w:r>
      <w:proofErr w:type="gramEnd"/>
      <w:r w:rsidRPr="00CA00D6">
        <w:rPr>
          <w:rFonts w:ascii="Times New Roman" w:eastAsia="Times New Roman" w:hAnsi="Times New Roman" w:cs="Times New Roman"/>
          <w:color w:val="414145"/>
          <w:sz w:val="21"/>
          <w:szCs w:val="21"/>
          <w:lang w:val="en-GB" w:eastAsia="en-GB"/>
        </w:rPr>
        <w:t xml:space="preserve"> radni odnos podrazumijeva obavljanje rada na temelju drugih sklopljenih obveznopravnih ugovora između naručitelja posla i izvršitelja posla samozaposlene osobe kada takav rad s obzirom na svoju narav i vrstu te ovlasti poslodavca ima obilježja posla za koji se zasniva radni odnos</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7. </w:t>
      </w:r>
      <w:proofErr w:type="gramStart"/>
      <w:r w:rsidRPr="00CA00D6">
        <w:rPr>
          <w:rFonts w:ascii="Times New Roman" w:eastAsia="Times New Roman" w:hAnsi="Times New Roman" w:cs="Times New Roman"/>
          <w:color w:val="414145"/>
          <w:sz w:val="21"/>
          <w:szCs w:val="21"/>
          <w:lang w:val="en-GB" w:eastAsia="en-GB"/>
        </w:rPr>
        <w:t>brutoplaća</w:t>
      </w:r>
      <w:proofErr w:type="gramEnd"/>
      <w:r w:rsidRPr="00CA00D6">
        <w:rPr>
          <w:rFonts w:ascii="Times New Roman" w:eastAsia="Times New Roman" w:hAnsi="Times New Roman" w:cs="Times New Roman"/>
          <w:color w:val="414145"/>
          <w:sz w:val="21"/>
          <w:szCs w:val="21"/>
          <w:lang w:val="en-GB" w:eastAsia="en-GB"/>
        </w:rPr>
        <w:t> je iznos koji pripada radniku za obavljeni rad, a sastoji se od iznosa za isplatu radniku i javnih davanja koji se sukladno propisima isplaćuju iz brutoplaće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8. </w:t>
      </w:r>
      <w:proofErr w:type="gramStart"/>
      <w:r w:rsidRPr="00CA00D6">
        <w:rPr>
          <w:rFonts w:ascii="Times New Roman" w:eastAsia="Times New Roman" w:hAnsi="Times New Roman" w:cs="Times New Roman"/>
          <w:color w:val="414145"/>
          <w:sz w:val="21"/>
          <w:szCs w:val="21"/>
          <w:lang w:val="en-GB" w:eastAsia="en-GB"/>
        </w:rPr>
        <w:t>plaća</w:t>
      </w:r>
      <w:proofErr w:type="gramEnd"/>
      <w:r w:rsidRPr="00CA00D6">
        <w:rPr>
          <w:rFonts w:ascii="Times New Roman" w:eastAsia="Times New Roman" w:hAnsi="Times New Roman" w:cs="Times New Roman"/>
          <w:color w:val="414145"/>
          <w:sz w:val="21"/>
          <w:szCs w:val="21"/>
          <w:lang w:val="en-GB" w:eastAsia="en-GB"/>
        </w:rPr>
        <w:t> znači brutoplaću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9. </w:t>
      </w:r>
      <w:proofErr w:type="gramStart"/>
      <w:r w:rsidRPr="00CA00D6">
        <w:rPr>
          <w:rFonts w:ascii="Times New Roman" w:eastAsia="Times New Roman" w:hAnsi="Times New Roman" w:cs="Times New Roman"/>
          <w:color w:val="414145"/>
          <w:sz w:val="21"/>
          <w:szCs w:val="21"/>
          <w:lang w:val="en-GB" w:eastAsia="en-GB"/>
        </w:rPr>
        <w:t>ugovaratelj</w:t>
      </w:r>
      <w:proofErr w:type="gramEnd"/>
      <w:r w:rsidRPr="00CA00D6">
        <w:rPr>
          <w:rFonts w:ascii="Times New Roman" w:eastAsia="Times New Roman" w:hAnsi="Times New Roman" w:cs="Times New Roman"/>
          <w:color w:val="414145"/>
          <w:sz w:val="21"/>
          <w:szCs w:val="21"/>
          <w:lang w:val="en-GB" w:eastAsia="en-GB"/>
        </w:rPr>
        <w:t> je naručitelj usluga koji je s podugovarateljem sklopio ugovor radi izvršenja svih ili dijela radova i usluga koje se obvezao izvršiti u skladu s prethodno sklopljenim ugovorom za drugog naručitelja, ako se tim ugovorom ne prikriva neki drugi pravni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10. </w:t>
      </w:r>
      <w:proofErr w:type="gramStart"/>
      <w:r w:rsidRPr="00CA00D6">
        <w:rPr>
          <w:rFonts w:ascii="Times New Roman" w:eastAsia="Times New Roman" w:hAnsi="Times New Roman" w:cs="Times New Roman"/>
          <w:color w:val="414145"/>
          <w:sz w:val="21"/>
          <w:szCs w:val="21"/>
          <w:lang w:val="en-GB" w:eastAsia="en-GB"/>
        </w:rPr>
        <w:t>podugovaratelj</w:t>
      </w:r>
      <w:proofErr w:type="gramEnd"/>
      <w:r w:rsidRPr="00CA00D6">
        <w:rPr>
          <w:rFonts w:ascii="Times New Roman" w:eastAsia="Times New Roman" w:hAnsi="Times New Roman" w:cs="Times New Roman"/>
          <w:color w:val="414145"/>
          <w:sz w:val="21"/>
          <w:szCs w:val="21"/>
          <w:lang w:val="en-GB" w:eastAsia="en-GB"/>
        </w:rPr>
        <w:t> je pružatelj usluga koji je s ugovarateljem sklopio ugovor kojim se obvezuje izvršiti sve ili dio radova odnosno usluga, a poslodavac je radnika koji obavlja poslove radi ispunjenja tog ugovora, ako se tim ugovorom ne prikriva neki drugi pravni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11. neaktivna osoba je osoba sposobna ili djelomično sposobna za rad, u dobi od 15 do 65 godina, koja nije u radnom odnosu odnosno koja ne obavlja samostalnu djelatnost, nije uključena u program obrazovanja niti osposobljavanja i ne traži aktivno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12. </w:t>
      </w:r>
      <w:proofErr w:type="gramStart"/>
      <w:r w:rsidRPr="00CA00D6">
        <w:rPr>
          <w:rFonts w:ascii="Times New Roman" w:eastAsia="Times New Roman" w:hAnsi="Times New Roman" w:cs="Times New Roman"/>
          <w:color w:val="414145"/>
          <w:sz w:val="21"/>
          <w:szCs w:val="21"/>
          <w:lang w:val="en-GB" w:eastAsia="en-GB"/>
        </w:rPr>
        <w:t>treća</w:t>
      </w:r>
      <w:proofErr w:type="gramEnd"/>
      <w:r w:rsidRPr="00CA00D6">
        <w:rPr>
          <w:rFonts w:ascii="Times New Roman" w:eastAsia="Times New Roman" w:hAnsi="Times New Roman" w:cs="Times New Roman"/>
          <w:color w:val="414145"/>
          <w:sz w:val="21"/>
          <w:szCs w:val="21"/>
          <w:lang w:val="en-GB" w:eastAsia="en-GB"/>
        </w:rPr>
        <w:t xml:space="preserve"> zemlja je država koja nije država članica Europskoga gospodarskog prostora niti Švicarska Konfederacija.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Pojmovi i izrazi koji se koriste u ovom Zakonu, a imaju rodno značenje odnose se jednako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muški i ženski rod.</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Nadležnost inspekcijskih tijela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5.</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Nadzor </w:t>
      </w:r>
      <w:proofErr w:type="gramStart"/>
      <w:r w:rsidRPr="00CA00D6">
        <w:rPr>
          <w:rFonts w:ascii="Times New Roman" w:eastAsia="Times New Roman" w:hAnsi="Times New Roman" w:cs="Times New Roman"/>
          <w:color w:val="414145"/>
          <w:sz w:val="21"/>
          <w:szCs w:val="21"/>
          <w:lang w:val="en-GB" w:eastAsia="en-GB"/>
        </w:rPr>
        <w:t>nad</w:t>
      </w:r>
      <w:proofErr w:type="gramEnd"/>
      <w:r w:rsidRPr="00CA00D6">
        <w:rPr>
          <w:rFonts w:ascii="Times New Roman" w:eastAsia="Times New Roman" w:hAnsi="Times New Roman" w:cs="Times New Roman"/>
          <w:color w:val="414145"/>
          <w:sz w:val="21"/>
          <w:szCs w:val="21"/>
          <w:lang w:val="en-GB" w:eastAsia="en-GB"/>
        </w:rPr>
        <w:t xml:space="preserve"> primjenom ovoga Zakona obavljaju nadležni inspektori koji su prema posebnim propisima ovlašteni za nadzor u vezi s radom i zapošljavanjem, a nadzor zakonitosti, pravilnosti i pravodobnosti obračuna, prijava i uplata javnih davanja službenici koji su prema posebnim propisima ovlašteni za obavljanje poslova poreznog nadzora.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Pretpostavka trajanja radnog odnosa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6.</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lastRenderedPageBreak/>
        <w:t>Kada nadležni inspektor u postupku inspekcijskog nadzora utvrdi postojanje neprijavljenoga rada iz članka 3.</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2. ovoga Zakona, smatrat će se da je radnik koji je obavljao takav rad neprekidno bio u radnom odnosu u punom radnom vremenu kod poslodavca u trajanju od šest mjeseci koji prethode danu u kojem je izvršen nadzor i utvrđena činjenica neprijavljenoga rada, osim ako iz podataka kojima inspektor raspolaže u nadzoru nedvojbeno proizlazi da je prethodno trajanje radnog odnosa bilo kraće ili duže.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Postupanje inspekcije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7.</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U provedbi inspekcijskog nadzora nadležni inspektor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ako utvrdi da je za poslodavca radnik obavljao neprijavljeni rad, o navedenome u zapisnik unijeti podatke o radniku, razdoblju u kojem je radnik obavljao neprijavljeni rad u skladu s člankom 6.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i opis poslova koje je radnik obavljao.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Nadležni inspektor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u roku od osam dana od dana utvrđenja postojanja neprijavljenog rada iz članka 3.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točke</w:t>
      </w:r>
      <w:proofErr w:type="gramEnd"/>
      <w:r w:rsidRPr="00CA00D6">
        <w:rPr>
          <w:rFonts w:ascii="Times New Roman" w:eastAsia="Times New Roman" w:hAnsi="Times New Roman" w:cs="Times New Roman"/>
          <w:color w:val="414145"/>
          <w:sz w:val="21"/>
          <w:szCs w:val="21"/>
          <w:lang w:val="en-GB" w:eastAsia="en-GB"/>
        </w:rPr>
        <w:t xml:space="preserv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rješenjem naložiti poslodavcu podnošenje prijave na obvezno mirovinsko osiguranje počevši od dana koji je zapisnikom utvrđen kao početak rada radnika odnosno koji je u skladu s člankom 6.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pretpostavljeni dan početka rada i uplatu iznosa od 2650,00 eura za svakog neprijavljenog radnika u korist državnog proračuna Republike Hrvatske, sukladno naputku o načinu uplaćivanja prihoda proračuna, obveznih doprinosa te prihoda za financiranje drugih javnih potreba.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Ako se kod istog poslodavca tijekom sljedećih inspekcijskih nadzora u razdoblju od šest godina od prvog utvrđenja činjenice neprijavljenoga rada ponovno utvrdi neprijavljeni rad, nadležni inspektor će postupiti u skladu sa stavkom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pri čemu se iznos obveze uplate povećava na 6630,00 eura za svakog neprijavljenog radnika.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Poslodavac je dužan u roku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tri dana od dana dostave rješenja iz stavaka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podnijeti prijavu na obvezno mirovinsko osiguranje i uplatiti iznos iz stavka 2. </w:t>
      </w:r>
      <w:proofErr w:type="gramStart"/>
      <w:r w:rsidRPr="00CA00D6">
        <w:rPr>
          <w:rFonts w:ascii="Times New Roman" w:eastAsia="Times New Roman" w:hAnsi="Times New Roman" w:cs="Times New Roman"/>
          <w:color w:val="414145"/>
          <w:sz w:val="21"/>
          <w:szCs w:val="21"/>
          <w:lang w:val="en-GB" w:eastAsia="en-GB"/>
        </w:rPr>
        <w:t>odnosno</w:t>
      </w:r>
      <w:proofErr w:type="gramEnd"/>
      <w:r w:rsidRPr="00CA00D6">
        <w:rPr>
          <w:rFonts w:ascii="Times New Roman" w:eastAsia="Times New Roman" w:hAnsi="Times New Roman" w:cs="Times New Roman"/>
          <w:color w:val="414145"/>
          <w:sz w:val="21"/>
          <w:szCs w:val="21"/>
          <w:lang w:val="en-GB" w:eastAsia="en-GB"/>
        </w:rPr>
        <w:t xml:space="preserve"> stavka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Ako se kod istog poslodavca činjenica neprijavljenoga rada utvrdi treći i svaki sljedeći put u razdoblju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šest godina od prvog utvrđenja činjenice neprijavljenoga rada u skladu s člankom 6.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nadležni inspektor će, osim postupanja u skladu sa stavkom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usmenim rješenjem u zapisniku zabraniti poslodavcu obavljanje djelatnosti u nadziranom objektu odnosno prostoru.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(6) Rješenje iz stavka 5.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ukinut će se u roku od tri dana od dana dostave dokaza nadležnom inspektoru o uplati iznosa iz stavka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ali ne prije proteka 30 dana od zabrane obavljanja djelatnosti.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(7) Rješenje iz stavka 5.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izvršava se odmah pečaćenjem poslovnih prostorija, postrojenja, uređaja i druge opreme za rad ili na drugi pogodan način, bez donošenja rješenja o izvršenju.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(8) Poslodavac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kojeg se odnosi usmeno rješenje iz stavka 5.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može pisanim putem, u skladu s posebnim propisom, zatražiti da se zapečaćene prostorije privremeno otpečate i u nazočnosti inspektora odmah izuzeti pokvarljive namirnice i poduzeti druge sigurnosne mjere radi sprječavanja štete.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(9) Žalba protiv rješenja iz stavaka </w:t>
      </w:r>
      <w:proofErr w:type="gramStart"/>
      <w:r w:rsidRPr="00CA00D6">
        <w:rPr>
          <w:rFonts w:ascii="Times New Roman" w:eastAsia="Times New Roman" w:hAnsi="Times New Roman" w:cs="Times New Roman"/>
          <w:color w:val="414145"/>
          <w:sz w:val="21"/>
          <w:szCs w:val="21"/>
          <w:lang w:val="en-GB" w:eastAsia="en-GB"/>
        </w:rPr>
        <w:t>2.,</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5.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nije dopuštena, ali se može pokrenuti upravni spor.</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(10) Izvršno rješenje iz stavaka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dostavit će se nadležnom tijelu koje je ovlašteno za utvrđivanje prava na mirovinsko osiguranje, nadležnom tijelu koje je ovlašteno za utvrđivanje prava na zdravstveno osiguranje te nadležnom tijelu koje je ovlašteno za obračun poreza i doprinosa za obvezna osiguranja prema sjedištu poslodavca.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Postupanje nadležnih tijela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8.</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Ako poslodavac ne podnese prijavu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obvezno mirovinsko osiguranje u roku iz članka 7.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nadležno tijelo ovlašteno za utvrđivanje prava na mirovinsko osiguranje će na temelju dostavljenog izvršnog rješenja iz članka 7. </w:t>
      </w:r>
      <w:proofErr w:type="gramStart"/>
      <w:r w:rsidRPr="00CA00D6">
        <w:rPr>
          <w:rFonts w:ascii="Times New Roman" w:eastAsia="Times New Roman" w:hAnsi="Times New Roman" w:cs="Times New Roman"/>
          <w:color w:val="414145"/>
          <w:sz w:val="21"/>
          <w:szCs w:val="21"/>
          <w:lang w:val="en-GB" w:eastAsia="en-GB"/>
        </w:rPr>
        <w:t>stavaka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po službenoj dužnosti donijeti rješenje o priznanju svojstva osiguranika, počevši od dana koji je naveden kao početak rada u navedenom rješenju.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Žalba protiv rješenja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ne odgađa izvršenje rješenja.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Nadležno tijelo ovlašteno za utvrđivanje prava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mirovinsko osiguranje neće donositi rješenje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odnosno neće postupiti po podnesenoj prijavi koju je poslodavac podnio u skladu s člankom 7. </w:t>
      </w:r>
      <w:proofErr w:type="gramStart"/>
      <w:r w:rsidRPr="00CA00D6">
        <w:rPr>
          <w:rFonts w:ascii="Times New Roman" w:eastAsia="Times New Roman" w:hAnsi="Times New Roman" w:cs="Times New Roman"/>
          <w:color w:val="414145"/>
          <w:sz w:val="21"/>
          <w:szCs w:val="21"/>
          <w:lang w:val="en-GB" w:eastAsia="en-GB"/>
        </w:rPr>
        <w:t>stavkom</w:t>
      </w:r>
      <w:proofErr w:type="gramEnd"/>
      <w:r w:rsidRPr="00CA00D6">
        <w:rPr>
          <w:rFonts w:ascii="Times New Roman" w:eastAsia="Times New Roman" w:hAnsi="Times New Roman" w:cs="Times New Roman"/>
          <w:color w:val="414145"/>
          <w:sz w:val="21"/>
          <w:szCs w:val="21"/>
          <w:lang w:val="en-GB" w:eastAsia="en-GB"/>
        </w:rPr>
        <w:t xml:space="preserve">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za razdoblje u kojemu je radnik već prijavljen na obvezno osiguranje.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Prijava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produženo osiguranje prema posebnom propisu ne smatra se prijavom na obvezno osiguranje u smislu stavka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Ministarstvo rada, mirovinskoga sustava, obitelji i socijalne politike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Prijava državljana trećih zemalja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9.</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Za državljanina treće zemlje za kojeg je utvrđen neprijavljeni rad u skladu s člankom 3.</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stavkom</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točkom</w:t>
      </w:r>
      <w:proofErr w:type="gramEnd"/>
      <w:r w:rsidRPr="00CA00D6">
        <w:rPr>
          <w:rFonts w:ascii="Times New Roman" w:eastAsia="Times New Roman" w:hAnsi="Times New Roman" w:cs="Times New Roman"/>
          <w:color w:val="414145"/>
          <w:sz w:val="21"/>
          <w:szCs w:val="21"/>
          <w:lang w:val="en-GB" w:eastAsia="en-GB"/>
        </w:rPr>
        <w:t xml:space="preserve">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prilikom uspostave prijave na temelju članka 7.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članka 8.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w:t>
      </w:r>
      <w:r w:rsidRPr="00CA00D6">
        <w:rPr>
          <w:rFonts w:ascii="Times New Roman" w:eastAsia="Times New Roman" w:hAnsi="Times New Roman" w:cs="Times New Roman"/>
          <w:color w:val="414145"/>
          <w:sz w:val="21"/>
          <w:szCs w:val="21"/>
          <w:lang w:val="en-GB" w:eastAsia="en-GB"/>
        </w:rPr>
        <w:lastRenderedPageBreak/>
        <w:t>Zakona obvezno mirovinsko osiguranje prestaje s danom za koji je tijekom provođenja inspekcijskog nadzora kod poslodavca utvrđeno postojanje neprijavljenoga rada.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Obveze poslodavca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10.</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Poslodavac je dužan u roku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osam dana od dana izvršnosti rješenja iz članka 7. </w:t>
      </w:r>
      <w:proofErr w:type="gramStart"/>
      <w:r w:rsidRPr="00CA00D6">
        <w:rPr>
          <w:rFonts w:ascii="Times New Roman" w:eastAsia="Times New Roman" w:hAnsi="Times New Roman" w:cs="Times New Roman"/>
          <w:color w:val="414145"/>
          <w:sz w:val="21"/>
          <w:szCs w:val="21"/>
          <w:lang w:val="en-GB" w:eastAsia="en-GB"/>
        </w:rPr>
        <w:t>stavaka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za svaki mjesec pretpostavljenog razdoblja rada iz članka 6.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isplatiti plaću za puno radno vrijeme u visini mjesečne bruto medijalne plaće u Republici Hrvatskoj te doprinos za obvezna osiguranja koji se isplaćuje na plaću.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Obveza poslodavca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postoji i u slučaju iz članka 8.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(3) Poslodavac je dužan iznos iz stavka 1. ovoga članka isplatiti na način da javna davanja koja se isplaćuju iz plaće i na plaću obračuna i uplati na uplatne račune prema posebnim propisima kojima se uređuje naplata javnih davanja te o navedenom podnese izvješće sukladno propisima vezanim uz obračun i naplatu poreza i doprinosa, a preostali dio tog iznosa uplati na transakcijski račun radnika.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Ako poslodavac ne ispuni obvezu iz stavaka 1.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tijelo koje je ovlašteno za obračun javnih davanja rješenjem utvrđuje ukupnu visinu obveze poslodavca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na temelju dostavljenog rješenja iz članka 7. </w:t>
      </w:r>
      <w:proofErr w:type="gramStart"/>
      <w:r w:rsidRPr="00CA00D6">
        <w:rPr>
          <w:rFonts w:ascii="Times New Roman" w:eastAsia="Times New Roman" w:hAnsi="Times New Roman" w:cs="Times New Roman"/>
          <w:color w:val="414145"/>
          <w:sz w:val="21"/>
          <w:szCs w:val="21"/>
          <w:lang w:val="en-GB" w:eastAsia="en-GB"/>
        </w:rPr>
        <w:t>stavaka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O utvrđenim i uplaćenim obvezama po osnovi plaće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temelju rješenja iz stavka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tijelo ovlašteno za obračun javnih davanja će prema propisima vezanim uz obračun i naplatu doprinosa izvijestiti Središnji registar osiguranika i tijelo nadležno za utvrđivanje prava na mirovinsko osiguranje.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(6) Iznos obveze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utvrđuje se na temelju podataka Državnog zavoda za statistiku koji su u trenutku utvrđenja neprijavljenoga rada iz članka 7.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bili posljednji službeno objavljeni.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(7) Žalba izjavljena protiv rješenja iz stavka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ne odgađa izvršenje rješenja.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(8) Rješenje iz stavka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ovršna je isprava.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(9) Poslodavac ne smije umanjiti svoju obvezu prema neprijavljenom radniku za iznos koji mu je već isplatio, osim ako on nije isplaćen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način propisan stavkom 3.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Postupanje kod prikrivenog radnog odnosa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11.</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Ako tijekom inspekcijskog nadzora nadležni inspektor utvrdi postojanje ugovornog odnosa između naručitelja posla i izvršitelja posla samozaposlene osobe, a postoje okolnosti koje upućuju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to da se radi o postojanju prikrivenog radnog odnosa, obavijestit će Ministarstvo financija, Poreznu upravu.</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Objava prekršitelja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12.</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Nadležni inspektor dužan je obavijestiti ministarstvo nadležno za rad (u daljnjem tekstu: ministarstvo) o provedenom inspekcijskom nadzoru i utvrđivanju postojanja neprijavljenoga rada </w:t>
      </w:r>
      <w:proofErr w:type="gramStart"/>
      <w:r w:rsidRPr="00CA00D6">
        <w:rPr>
          <w:rFonts w:ascii="Times New Roman" w:eastAsia="Times New Roman" w:hAnsi="Times New Roman" w:cs="Times New Roman"/>
          <w:color w:val="414145"/>
          <w:sz w:val="21"/>
          <w:szCs w:val="21"/>
          <w:lang w:val="en-GB" w:eastAsia="en-GB"/>
        </w:rPr>
        <w:t>te</w:t>
      </w:r>
      <w:proofErr w:type="gramEnd"/>
      <w:r w:rsidRPr="00CA00D6">
        <w:rPr>
          <w:rFonts w:ascii="Times New Roman" w:eastAsia="Times New Roman" w:hAnsi="Times New Roman" w:cs="Times New Roman"/>
          <w:color w:val="414145"/>
          <w:sz w:val="21"/>
          <w:szCs w:val="21"/>
          <w:lang w:val="en-GB" w:eastAsia="en-GB"/>
        </w:rPr>
        <w:t xml:space="preserve"> poduzetim mjerama.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Ministarstvo uspostavlja i vodi popis poslodavaca kod kojih je zapisnikom iz članka 7.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tijekom inspekcijskog nadzora utvrđeno postojanje neprijavljenoga rada.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Ministarstvo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objaviti popis iz stavka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na svojim mrežnim stranicama.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Objava podataka o poslodavcu u smislu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neće se smatrati odavanjem inspekcijske tajne.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Popis poslodavaca mora jasno sadržavati naznaku da se radi o poslodavcima kojima je utvrđeno postojanje neprijavljenoga rada odnosno izrečena mjera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temelju ovlasti nadležnog inspekcijskog tijela.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(6) Poslodavca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se brisati s popisa iz stavka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nakon proteka razdoblja od šest godina od dana kada je zapisnikom utvrđeno postojanje neprijavljenoga rada odnosno ranije ako se u posebnom postupku uspješno ospori činjenica postojanja neprijavljenoga rada utvrđena zapisnikom iz članka 7.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(7) Sadržaj, način upisa i rokove objave podataka s popisa iz stavka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pravilnikom propisuje ministar nadležan za rad.</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Praćenje i evidencije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13.</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Radi lakšeg otkrivanja prekršitelja i suzbijanja pojedinih pojavnih oblika neprijavljenoga rada vodi se jedinstvena elektronička evidencija rada i evidencija neaktivnih osoba.</w:t>
      </w:r>
      <w:proofErr w:type="gramEnd"/>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Jedinstvena elektronička evidencija rada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14.</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 Jedinstvena elektronička evidencija rada informacijski je sustav u kojem se pohranjuju podaci o radnicima zaposlenim kod poslodavaca koji obavljaju djelatnost iz popisa djelatnosti za koje je obvezno vođenje elektroničke evidencije rada.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(2) Osim podataka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u jedinstvenoj elektroničkoj evidenciji rada pohranjuju se i podaci o samozaposlenim osobama koje obavljaju rad putem digitalnih radnih platformi i ostalim osobama koje obavljaju rad putem digitalnih radnih platformi sukladno općem propisu o radu (u daljnjem tekstu: ostale osobe).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Podaci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su podaci o radnicima i radnom vremenu.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Podaci iz stavka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su podaci o samozaposlenim osobama i ostalim osobama te vremenu u kojem obavljaju posao.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Obveznici dostave podataka iz stavaka 1.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u jedinstvenu elektroničku evidenciju rada iz stavaka 3.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su digitalne radne platforme putem kojih rad obavljaju samozaposlene osobe i ostale osobe te poslodavci (u daljnjem tekstu: obveznici dostave podataka).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(6) Obveznici dostave podataka dužni su: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w:t>
      </w:r>
      <w:proofErr w:type="gramStart"/>
      <w:r w:rsidRPr="00CA00D6">
        <w:rPr>
          <w:rFonts w:ascii="Times New Roman" w:eastAsia="Times New Roman" w:hAnsi="Times New Roman" w:cs="Times New Roman"/>
          <w:color w:val="414145"/>
          <w:sz w:val="21"/>
          <w:szCs w:val="21"/>
          <w:lang w:val="en-GB" w:eastAsia="en-GB"/>
        </w:rPr>
        <w:t>podatke</w:t>
      </w:r>
      <w:proofErr w:type="gramEnd"/>
      <w:r w:rsidRPr="00CA00D6">
        <w:rPr>
          <w:rFonts w:ascii="Times New Roman" w:eastAsia="Times New Roman" w:hAnsi="Times New Roman" w:cs="Times New Roman"/>
          <w:color w:val="414145"/>
          <w:sz w:val="21"/>
          <w:szCs w:val="21"/>
          <w:lang w:val="en-GB" w:eastAsia="en-GB"/>
        </w:rPr>
        <w:t xml:space="preserve"> iz stavaka 1.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voditi putem elektroničkih uređaja uz korištenje odgovarajućih programskih rješenja koji omogućavaju povezivanje i razmjenu podataka s jedinstvenom elektroničkom evidencijom rada u stvarnom vremenu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w:t>
      </w:r>
      <w:proofErr w:type="gramStart"/>
      <w:r w:rsidRPr="00CA00D6">
        <w:rPr>
          <w:rFonts w:ascii="Times New Roman" w:eastAsia="Times New Roman" w:hAnsi="Times New Roman" w:cs="Times New Roman"/>
          <w:color w:val="414145"/>
          <w:sz w:val="21"/>
          <w:szCs w:val="21"/>
          <w:lang w:val="en-GB" w:eastAsia="en-GB"/>
        </w:rPr>
        <w:t>omogućiti</w:t>
      </w:r>
      <w:proofErr w:type="gramEnd"/>
      <w:r w:rsidRPr="00CA00D6">
        <w:rPr>
          <w:rFonts w:ascii="Times New Roman" w:eastAsia="Times New Roman" w:hAnsi="Times New Roman" w:cs="Times New Roman"/>
          <w:color w:val="414145"/>
          <w:sz w:val="21"/>
          <w:szCs w:val="21"/>
          <w:lang w:val="en-GB" w:eastAsia="en-GB"/>
        </w:rPr>
        <w:t xml:space="preserve"> internetsku vezu za povezivanje i razmjenu podataka s jedinstvenom elektroničkom evidencijom rada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w:t>
      </w:r>
      <w:proofErr w:type="gramStart"/>
      <w:r w:rsidRPr="00CA00D6">
        <w:rPr>
          <w:rFonts w:ascii="Times New Roman" w:eastAsia="Times New Roman" w:hAnsi="Times New Roman" w:cs="Times New Roman"/>
          <w:color w:val="414145"/>
          <w:sz w:val="21"/>
          <w:szCs w:val="21"/>
          <w:lang w:val="en-GB" w:eastAsia="en-GB"/>
        </w:rPr>
        <w:t>nabaviti</w:t>
      </w:r>
      <w:proofErr w:type="gramEnd"/>
      <w:r w:rsidRPr="00CA00D6">
        <w:rPr>
          <w:rFonts w:ascii="Times New Roman" w:eastAsia="Times New Roman" w:hAnsi="Times New Roman" w:cs="Times New Roman"/>
          <w:color w:val="414145"/>
          <w:sz w:val="21"/>
          <w:szCs w:val="21"/>
          <w:lang w:val="en-GB" w:eastAsia="en-GB"/>
        </w:rPr>
        <w:t xml:space="preserve"> digitalni certifikat za elektroničko potpisivanje za osobu koja je ovlaštena za vođenje podataka iz stavka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kod obveznika dostave podataka.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(7) Jedinstvenu elektroničku evidenciju rada u elektroničkom obliku vodi ministarstvo.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(8) Ministar nadležan za rad pravilnikom propisuje sadržaj podataka, popis djelatnosti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način unosa, razmjene i pohranjivanja podataka te način pristupanja podacima iz Jedinstvene elektroničke evidencije rada.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Evidencija neaktivnih osoba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15.</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Evidenciju neaktivnih osoba u elektroničkom obliku vodi Hrvatski zavod za zapošljavanje (u daljnjem tekstu: Zavod)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temelju podataka iz evidencija nadležnih tijela javne vlasti utvrđenih u članku 16.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U evidenciji neaktivnih osoba vode se hrvatski državljani, državljani druge članice Europske unije, država ugovornica Europskoga gospodarskog prostora i Švicarske Konfederacije ako imaju privremeni ili stalni boravak na području Republike Hrvatske i državljani trećih zemalja s odobrenim privremenim </w:t>
      </w:r>
      <w:r w:rsidRPr="00CA00D6">
        <w:rPr>
          <w:rFonts w:ascii="Times New Roman" w:eastAsia="Times New Roman" w:hAnsi="Times New Roman" w:cs="Times New Roman"/>
          <w:color w:val="414145"/>
          <w:sz w:val="21"/>
          <w:szCs w:val="21"/>
          <w:lang w:val="en-GB" w:eastAsia="en-GB"/>
        </w:rPr>
        <w:lastRenderedPageBreak/>
        <w:t>boravkom, dugotrajnim boravištem ili stalnim boravkom za koje je nastala potreba praćenja u smislu propisa kojim se uređuje dodjeljivanje osobnog identifikacijskog broja.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Dostava podataka u evidenciju neaktivnih osoba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16.</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Za potrebe vođenja evidencije iz članka 15.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Zavodu podatke iz svojih službenih evidencija dostavlja ministarstvo nadležno za financije, ministarstvo nadležno za poslove znanosti i visokog obrazovanja, ministarstvo nadležno za poslove poljoprivrede, ministarstvo nadležno za unutarnje poslove, ministarstvo nadležno za poslove uprave i pravosuđa te nadležna tijela za mirovinsko osiguranje i obvezno zdravstveno osiguranje.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Nadležna tijela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redovito dostavljaju podatke Zavodu.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Zavod može, osim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tijela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zatražiti podatke iz registara i evidencija i od drugih tijela javne vlasti.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Zavod je dužan razmjenjivati podatke iz evidencije neaktivnih osoba s nadležnim inspekcijskim tijelima, nadležnim poreznim tijelom </w:t>
      </w:r>
      <w:proofErr w:type="gramStart"/>
      <w:r w:rsidRPr="00CA00D6">
        <w:rPr>
          <w:rFonts w:ascii="Times New Roman" w:eastAsia="Times New Roman" w:hAnsi="Times New Roman" w:cs="Times New Roman"/>
          <w:color w:val="414145"/>
          <w:sz w:val="21"/>
          <w:szCs w:val="21"/>
          <w:lang w:val="en-GB" w:eastAsia="en-GB"/>
        </w:rPr>
        <w:t>te</w:t>
      </w:r>
      <w:proofErr w:type="gramEnd"/>
      <w:r w:rsidRPr="00CA00D6">
        <w:rPr>
          <w:rFonts w:ascii="Times New Roman" w:eastAsia="Times New Roman" w:hAnsi="Times New Roman" w:cs="Times New Roman"/>
          <w:color w:val="414145"/>
          <w:sz w:val="21"/>
          <w:szCs w:val="21"/>
          <w:lang w:val="en-GB" w:eastAsia="en-GB"/>
        </w:rPr>
        <w:t xml:space="preserve"> nadležnim tijelima za mirovinsko osiguranje i obvezno zdravstveno osiguranje.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Osim tijela iz stavka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ostala tijela javne vlasti mogu, u skladu sa svojim ovlastima i nadležnosti, pristupiti podacima iz evidencije neaktivnih osoba na temelju sklopljenog sporazuma sa Zavodom.</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(6) Dostava podataka nadležnih tijela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ne smatra se povredom službene ili porezne tajne sukladno posebnom propisu.</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(7) Sadržaj i način dostave podataka koje dostavljaju tijela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pravilnikom propisuje ministar nadležan za rad.</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Brisanje iz evidencije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17.</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Zavod prestaje voditi osobu u evidenciji neaktivnih osoba ako se više ne radi o neaktivnoj osobi u smislu ovoga Zakona odnosno ako zbog promjene okolnosti više nisu ispunjena obilježja iz članka 15.</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2.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Odgovornost u lancu podugovaranja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18.</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(1) Ugovaratelj solidarno odgovara za obveze koje njegov podugovaratelj kao poslodavac ima prema svojem radniku, za potraživanja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ime dospjele, a neisplaćene plaće za obavljeni rad odnosno pružene usluge, na koju radnik ima pravo.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Radnik kojem podugovaratelj kao poslodavac nije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dan dospjelosti isplatio plaću za obavljeni rad odnosno pružene usluge ili dio plaće za obavljeni rad odnosno pružene usluge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može od ugovaratelja zahtijevati isplatu u roku od tri mjeseca nakon isteka roka u kojem je poslodavac, prema općem propisu kojim se uređuju radni odnosi, dužan dostaviti obračun plaće koju mu je dužan isplatiti, a koji nije dostavio.</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(3) Ugovaratelj odgovara radniku do visine ugovorene plaće za obavljeni rad odnosno pružene usluge radi ispunjenja ugovora sklopljenog između ugovaratelja i njegova podugovaratelja.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Ugovaratelj koji je isplatio plaću radniku podugovaratelja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temelju odgovornosti utvrđene u skladu s ovim člankom ima pravo od podugovaratelja zahtijevati cijeli iznos plaćen umjesto podugovaratelja.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Oslobođenje </w:t>
      </w:r>
      <w:proofErr w:type="gramStart"/>
      <w:r w:rsidRPr="00CA00D6">
        <w:rPr>
          <w:rFonts w:ascii="Times New Roman" w:eastAsia="Times New Roman" w:hAnsi="Times New Roman" w:cs="Times New Roman"/>
          <w:color w:val="414145"/>
          <w:sz w:val="21"/>
          <w:szCs w:val="21"/>
          <w:lang w:val="en-GB" w:eastAsia="en-GB"/>
        </w:rPr>
        <w:t>od</w:t>
      </w:r>
      <w:proofErr w:type="gramEnd"/>
      <w:r w:rsidRPr="00CA00D6">
        <w:rPr>
          <w:rFonts w:ascii="Times New Roman" w:eastAsia="Times New Roman" w:hAnsi="Times New Roman" w:cs="Times New Roman"/>
          <w:color w:val="414145"/>
          <w:sz w:val="21"/>
          <w:szCs w:val="21"/>
          <w:lang w:val="en-GB" w:eastAsia="en-GB"/>
        </w:rPr>
        <w:t xml:space="preserve"> odgovornosti</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19.</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Ugovaratelj se oslobađa odgovornosti iz članka 18.</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 ako je poduzeo odgovarajuće radnje kako bi od svoga podugovaratelja zatražio i dobio prije početka odnosno tijekom trajanja obavljanja radova odnosno pružanja usluga: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w:t>
      </w:r>
      <w:proofErr w:type="gramStart"/>
      <w:r w:rsidRPr="00CA00D6">
        <w:rPr>
          <w:rFonts w:ascii="Times New Roman" w:eastAsia="Times New Roman" w:hAnsi="Times New Roman" w:cs="Times New Roman"/>
          <w:color w:val="414145"/>
          <w:sz w:val="21"/>
          <w:szCs w:val="21"/>
          <w:lang w:val="en-GB" w:eastAsia="en-GB"/>
        </w:rPr>
        <w:t>popis</w:t>
      </w:r>
      <w:proofErr w:type="gramEnd"/>
      <w:r w:rsidRPr="00CA00D6">
        <w:rPr>
          <w:rFonts w:ascii="Times New Roman" w:eastAsia="Times New Roman" w:hAnsi="Times New Roman" w:cs="Times New Roman"/>
          <w:color w:val="414145"/>
          <w:sz w:val="21"/>
          <w:szCs w:val="21"/>
          <w:lang w:val="en-GB" w:eastAsia="en-GB"/>
        </w:rPr>
        <w:t xml:space="preserve"> svih radnika zaposlenih na izvršavanju ugovora o pružanju usluga između ugovaratelja i podugovaratelja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w:t>
      </w:r>
      <w:proofErr w:type="gramStart"/>
      <w:r w:rsidRPr="00CA00D6">
        <w:rPr>
          <w:rFonts w:ascii="Times New Roman" w:eastAsia="Times New Roman" w:hAnsi="Times New Roman" w:cs="Times New Roman"/>
          <w:color w:val="414145"/>
          <w:sz w:val="21"/>
          <w:szCs w:val="21"/>
          <w:lang w:val="en-GB" w:eastAsia="en-GB"/>
        </w:rPr>
        <w:t>za</w:t>
      </w:r>
      <w:proofErr w:type="gramEnd"/>
      <w:r w:rsidRPr="00CA00D6">
        <w:rPr>
          <w:rFonts w:ascii="Times New Roman" w:eastAsia="Times New Roman" w:hAnsi="Times New Roman" w:cs="Times New Roman"/>
          <w:color w:val="414145"/>
          <w:sz w:val="21"/>
          <w:szCs w:val="21"/>
          <w:lang w:val="en-GB" w:eastAsia="en-GB"/>
        </w:rPr>
        <w:t xml:space="preserve"> svakog pojedinog radnika iz točke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identifikacijski podatak radnika, datum početka i završetka obavljanja radova i usluga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w:t>
      </w:r>
      <w:proofErr w:type="gramStart"/>
      <w:r w:rsidRPr="00CA00D6">
        <w:rPr>
          <w:rFonts w:ascii="Times New Roman" w:eastAsia="Times New Roman" w:hAnsi="Times New Roman" w:cs="Times New Roman"/>
          <w:color w:val="414145"/>
          <w:sz w:val="21"/>
          <w:szCs w:val="21"/>
          <w:lang w:val="en-GB" w:eastAsia="en-GB"/>
        </w:rPr>
        <w:t>za</w:t>
      </w:r>
      <w:proofErr w:type="gramEnd"/>
      <w:r w:rsidRPr="00CA00D6">
        <w:rPr>
          <w:rFonts w:ascii="Times New Roman" w:eastAsia="Times New Roman" w:hAnsi="Times New Roman" w:cs="Times New Roman"/>
          <w:color w:val="414145"/>
          <w:sz w:val="21"/>
          <w:szCs w:val="21"/>
          <w:lang w:val="en-GB" w:eastAsia="en-GB"/>
        </w:rPr>
        <w:t xml:space="preserve"> vrijeme trajanja ugovora između ugovaratelja i podugovaratelja, za svakog pojedinog radnika najmanje jednom mjesečno dokaz o isplati plaće i doprinosa za obvezna osiguranja koja se isplaćuju na plaću za prethodni mjesec.</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Objava poslodavaca koji nisu u prekršaju</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20.</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Kada u provedenom postupanju nadležno inspekcijsko tijelo utvrdi da poslodavac nije prekršio propise iz područja prijavljivanja rada i isplate plaće, dužno je, ako se poslodavac s time suglasi, o navedenom obavijestiti ministarstvo radi objave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popisu koji vodi na svojim mrežnim stranicama.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lastRenderedPageBreak/>
        <w:t xml:space="preserve">(2) Objava podataka o poslodavcu u smislu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neće se smatrati odavanjem inspekcijske tajne.</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(3) Podaci o poslodavcu uklonit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se s popisa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ako to sam poslodavac zatraži te ako nadležno inspekcijsko tijelo dostavi obavijest u smislu članka 12.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(4) Sadržaj, način unosa i rokove objave podataka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mrežnim stranicama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pravilnikom propisuje ministar nadležan za rad.</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PREKRŠAJNE ODREDBE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21.</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(1) Novčanom kaznom od 8090</w:t>
      </w:r>
      <w:proofErr w:type="gramStart"/>
      <w:r w:rsidRPr="00CA00D6">
        <w:rPr>
          <w:rFonts w:ascii="Times New Roman" w:eastAsia="Times New Roman" w:hAnsi="Times New Roman" w:cs="Times New Roman"/>
          <w:color w:val="414145"/>
          <w:sz w:val="21"/>
          <w:szCs w:val="21"/>
          <w:lang w:val="en-GB" w:eastAsia="en-GB"/>
        </w:rPr>
        <w:t>,00</w:t>
      </w:r>
      <w:proofErr w:type="gramEnd"/>
      <w:r w:rsidRPr="00CA00D6">
        <w:rPr>
          <w:rFonts w:ascii="Times New Roman" w:eastAsia="Times New Roman" w:hAnsi="Times New Roman" w:cs="Times New Roman"/>
          <w:color w:val="414145"/>
          <w:sz w:val="21"/>
          <w:szCs w:val="21"/>
          <w:lang w:val="en-GB" w:eastAsia="en-GB"/>
        </w:rPr>
        <w:t xml:space="preserve"> do 13.270,00 eura kaznit će se za prekršaj poslodavac pravna osoba ako podatke o radnicima i radnom vremenu ne vodi putem elektroničkih uređaja, uz korištenje odgovarajućih programskih rješenja koji omogućavaju povezivanje i razmjenu podataka s jedinstvenom elektroničkom evidencijom rada u stvarnom vremenu (članak 14. stavak 6. točka 1.).</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(2) Novčanom kaznom od 930</w:t>
      </w:r>
      <w:proofErr w:type="gramStart"/>
      <w:r w:rsidRPr="00CA00D6">
        <w:rPr>
          <w:rFonts w:ascii="Times New Roman" w:eastAsia="Times New Roman" w:hAnsi="Times New Roman" w:cs="Times New Roman"/>
          <w:color w:val="414145"/>
          <w:sz w:val="21"/>
          <w:szCs w:val="21"/>
          <w:lang w:val="en-GB" w:eastAsia="en-GB"/>
        </w:rPr>
        <w:t>,00</w:t>
      </w:r>
      <w:proofErr w:type="gramEnd"/>
      <w:r w:rsidRPr="00CA00D6">
        <w:rPr>
          <w:rFonts w:ascii="Times New Roman" w:eastAsia="Times New Roman" w:hAnsi="Times New Roman" w:cs="Times New Roman"/>
          <w:color w:val="414145"/>
          <w:sz w:val="21"/>
          <w:szCs w:val="21"/>
          <w:lang w:val="en-GB" w:eastAsia="en-GB"/>
        </w:rPr>
        <w:t xml:space="preserve"> do 1330,00 eura za prekršaj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kaznit će se fizička osoba obrtnik i osoba koja obavlja drugu samostalnu djelatnost kada je prekršaj počinila u vezi s obavljanjem svojega obrta ili samostalne djelatnosti.</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(3) Novčanom kaznom od 920</w:t>
      </w:r>
      <w:proofErr w:type="gramStart"/>
      <w:r w:rsidRPr="00CA00D6">
        <w:rPr>
          <w:rFonts w:ascii="Times New Roman" w:eastAsia="Times New Roman" w:hAnsi="Times New Roman" w:cs="Times New Roman"/>
          <w:color w:val="414145"/>
          <w:sz w:val="21"/>
          <w:szCs w:val="21"/>
          <w:lang w:val="en-GB" w:eastAsia="en-GB"/>
        </w:rPr>
        <w:t>,00</w:t>
      </w:r>
      <w:proofErr w:type="gramEnd"/>
      <w:r w:rsidRPr="00CA00D6">
        <w:rPr>
          <w:rFonts w:ascii="Times New Roman" w:eastAsia="Times New Roman" w:hAnsi="Times New Roman" w:cs="Times New Roman"/>
          <w:color w:val="414145"/>
          <w:sz w:val="21"/>
          <w:szCs w:val="21"/>
          <w:lang w:val="en-GB" w:eastAsia="en-GB"/>
        </w:rPr>
        <w:t xml:space="preserve"> do 1320,00 eura za prekršaj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kaznit će se poslodavac fizička osoba i odgovorna osoba u pravnoj osobi poslodavca.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(4) Novčanom kaznom od 8090</w:t>
      </w:r>
      <w:proofErr w:type="gramStart"/>
      <w:r w:rsidRPr="00CA00D6">
        <w:rPr>
          <w:rFonts w:ascii="Times New Roman" w:eastAsia="Times New Roman" w:hAnsi="Times New Roman" w:cs="Times New Roman"/>
          <w:color w:val="414145"/>
          <w:sz w:val="21"/>
          <w:szCs w:val="21"/>
          <w:lang w:val="en-GB" w:eastAsia="en-GB"/>
        </w:rPr>
        <w:t>,00</w:t>
      </w:r>
      <w:proofErr w:type="gramEnd"/>
      <w:r w:rsidRPr="00CA00D6">
        <w:rPr>
          <w:rFonts w:ascii="Times New Roman" w:eastAsia="Times New Roman" w:hAnsi="Times New Roman" w:cs="Times New Roman"/>
          <w:color w:val="414145"/>
          <w:sz w:val="21"/>
          <w:szCs w:val="21"/>
          <w:lang w:val="en-GB" w:eastAsia="en-GB"/>
        </w:rPr>
        <w:t xml:space="preserve"> do 13.270,00 eura kaznit će se za prekršaj digitalna radna platforma kao pravna osoba ako podatke o samozaposlenim osobama i drugim osobama te vremenu u kojem obavljaju posao ne vodi putem elektroničkih uređaja, uz korištenje odgovarajućih programskih rješenja koji omogućavaju povezivanje i razmjenu podataka s jedinstvenom elektroničkom evidencijom rada u stvarnom vremenu (članak 14. stavak 6. točka 1.).</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(5) Ako je prekršaj iz stavka 1.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članka počinjen u odnosu na maloljetnika, iznos novčane kazne uvećava se dvostruko.</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PRIJELAZNE I ZAVRŠNE ODREDBE</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22.</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(1) Ministar nadležan za rad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u roku od šest mjeseci od stupanja na snagu ovoga Zakona donijeti pravilnike iz članka 12.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7.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članka 20.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4.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(2) Ministar nadležan za rad </w:t>
      </w:r>
      <w:proofErr w:type="gramStart"/>
      <w:r w:rsidRPr="00CA00D6">
        <w:rPr>
          <w:rFonts w:ascii="Times New Roman" w:eastAsia="Times New Roman" w:hAnsi="Times New Roman" w:cs="Times New Roman"/>
          <w:color w:val="414145"/>
          <w:sz w:val="21"/>
          <w:szCs w:val="21"/>
          <w:lang w:val="en-GB" w:eastAsia="en-GB"/>
        </w:rPr>
        <w:t>će</w:t>
      </w:r>
      <w:proofErr w:type="gramEnd"/>
      <w:r w:rsidRPr="00CA00D6">
        <w:rPr>
          <w:rFonts w:ascii="Times New Roman" w:eastAsia="Times New Roman" w:hAnsi="Times New Roman" w:cs="Times New Roman"/>
          <w:color w:val="414145"/>
          <w:sz w:val="21"/>
          <w:szCs w:val="21"/>
          <w:lang w:val="en-GB" w:eastAsia="en-GB"/>
        </w:rPr>
        <w:t xml:space="preserve"> u roku od šest mjeseci od stupanja na snagu ovoga Zakona donijeti pravilnike iz članka 14.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8.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članka 16. </w:t>
      </w:r>
      <w:proofErr w:type="gramStart"/>
      <w:r w:rsidRPr="00CA00D6">
        <w:rPr>
          <w:rFonts w:ascii="Times New Roman" w:eastAsia="Times New Roman" w:hAnsi="Times New Roman" w:cs="Times New Roman"/>
          <w:color w:val="414145"/>
          <w:sz w:val="21"/>
          <w:szCs w:val="21"/>
          <w:lang w:val="en-GB" w:eastAsia="en-GB"/>
        </w:rPr>
        <w:t>stavka</w:t>
      </w:r>
      <w:proofErr w:type="gramEnd"/>
      <w:r w:rsidRPr="00CA00D6">
        <w:rPr>
          <w:rFonts w:ascii="Times New Roman" w:eastAsia="Times New Roman" w:hAnsi="Times New Roman" w:cs="Times New Roman"/>
          <w:color w:val="414145"/>
          <w:sz w:val="21"/>
          <w:szCs w:val="21"/>
          <w:lang w:val="en-GB" w:eastAsia="en-GB"/>
        </w:rPr>
        <w:t xml:space="preserve"> 7. </w:t>
      </w:r>
      <w:proofErr w:type="gramStart"/>
      <w:r w:rsidRPr="00CA00D6">
        <w:rPr>
          <w:rFonts w:ascii="Times New Roman" w:eastAsia="Times New Roman" w:hAnsi="Times New Roman" w:cs="Times New Roman"/>
          <w:color w:val="414145"/>
          <w:sz w:val="21"/>
          <w:szCs w:val="21"/>
          <w:lang w:val="en-GB" w:eastAsia="en-GB"/>
        </w:rPr>
        <w:t>ovoga</w:t>
      </w:r>
      <w:proofErr w:type="gramEnd"/>
      <w:r w:rsidRPr="00CA00D6">
        <w:rPr>
          <w:rFonts w:ascii="Times New Roman" w:eastAsia="Times New Roman" w:hAnsi="Times New Roman" w:cs="Times New Roman"/>
          <w:color w:val="414145"/>
          <w:sz w:val="21"/>
          <w:szCs w:val="21"/>
          <w:lang w:val="en-GB" w:eastAsia="en-GB"/>
        </w:rPr>
        <w:t xml:space="preserve"> Zakona.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lastRenderedPageBreak/>
        <w:t>Članak 23.</w:t>
      </w:r>
      <w:proofErr w:type="gramEnd"/>
    </w:p>
    <w:p w:rsidR="00CA00D6"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Postupci inspekcijskog nadzora započeti prije stupanja </w:t>
      </w:r>
      <w:proofErr w:type="gramStart"/>
      <w:r w:rsidRPr="00CA00D6">
        <w:rPr>
          <w:rFonts w:ascii="Times New Roman" w:eastAsia="Times New Roman" w:hAnsi="Times New Roman" w:cs="Times New Roman"/>
          <w:color w:val="414145"/>
          <w:sz w:val="21"/>
          <w:szCs w:val="21"/>
          <w:lang w:val="en-GB" w:eastAsia="en-GB"/>
        </w:rPr>
        <w:t>na</w:t>
      </w:r>
      <w:proofErr w:type="gramEnd"/>
      <w:r w:rsidRPr="00CA00D6">
        <w:rPr>
          <w:rFonts w:ascii="Times New Roman" w:eastAsia="Times New Roman" w:hAnsi="Times New Roman" w:cs="Times New Roman"/>
          <w:color w:val="414145"/>
          <w:sz w:val="21"/>
          <w:szCs w:val="21"/>
          <w:lang w:val="en-GB" w:eastAsia="en-GB"/>
        </w:rPr>
        <w:t xml:space="preserve"> snagu ovoga Zakona na temelju članka 171. </w:t>
      </w:r>
      <w:proofErr w:type="gramStart"/>
      <w:r w:rsidRPr="00CA00D6">
        <w:rPr>
          <w:rFonts w:ascii="Times New Roman" w:eastAsia="Times New Roman" w:hAnsi="Times New Roman" w:cs="Times New Roman"/>
          <w:color w:val="414145"/>
          <w:sz w:val="21"/>
          <w:szCs w:val="21"/>
          <w:lang w:val="en-GB" w:eastAsia="en-GB"/>
        </w:rPr>
        <w:t>Zakona o mirovinskom osiguranju (»Narodne novine«, br. 157/13., 151/14., 33/15., 93/15., 120/16., 18/18.</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 Odluka Ustavnog suda Republike Hrvatske, 62/18., 115/18., 102/19., 84/21.</w:t>
      </w:r>
      <w:proofErr w:type="gramEnd"/>
      <w:r w:rsidRPr="00CA00D6">
        <w:rPr>
          <w:rFonts w:ascii="Times New Roman" w:eastAsia="Times New Roman" w:hAnsi="Times New Roman" w:cs="Times New Roman"/>
          <w:color w:val="414145"/>
          <w:sz w:val="21"/>
          <w:szCs w:val="21"/>
          <w:lang w:val="en-GB" w:eastAsia="en-GB"/>
        </w:rPr>
        <w:t xml:space="preserve"> </w:t>
      </w:r>
      <w:proofErr w:type="gramStart"/>
      <w:r w:rsidRPr="00CA00D6">
        <w:rPr>
          <w:rFonts w:ascii="Times New Roman" w:eastAsia="Times New Roman" w:hAnsi="Times New Roman" w:cs="Times New Roman"/>
          <w:color w:val="414145"/>
          <w:sz w:val="21"/>
          <w:szCs w:val="21"/>
          <w:lang w:val="en-GB" w:eastAsia="en-GB"/>
        </w:rPr>
        <w:t>i</w:t>
      </w:r>
      <w:proofErr w:type="gramEnd"/>
      <w:r w:rsidRPr="00CA00D6">
        <w:rPr>
          <w:rFonts w:ascii="Times New Roman" w:eastAsia="Times New Roman" w:hAnsi="Times New Roman" w:cs="Times New Roman"/>
          <w:color w:val="414145"/>
          <w:sz w:val="21"/>
          <w:szCs w:val="21"/>
          <w:lang w:val="en-GB" w:eastAsia="en-GB"/>
        </w:rPr>
        <w:t xml:space="preserve"> 119/22.) </w:t>
      </w:r>
      <w:proofErr w:type="gramStart"/>
      <w:r w:rsidRPr="00CA00D6">
        <w:rPr>
          <w:rFonts w:ascii="Times New Roman" w:eastAsia="Times New Roman" w:hAnsi="Times New Roman" w:cs="Times New Roman"/>
          <w:color w:val="414145"/>
          <w:sz w:val="21"/>
          <w:szCs w:val="21"/>
          <w:lang w:val="en-GB" w:eastAsia="en-GB"/>
        </w:rPr>
        <w:t>dovršit</w:t>
      </w:r>
      <w:proofErr w:type="gramEnd"/>
      <w:r w:rsidRPr="00CA00D6">
        <w:rPr>
          <w:rFonts w:ascii="Times New Roman" w:eastAsia="Times New Roman" w:hAnsi="Times New Roman" w:cs="Times New Roman"/>
          <w:color w:val="414145"/>
          <w:sz w:val="21"/>
          <w:szCs w:val="21"/>
          <w:lang w:val="en-GB" w:eastAsia="en-GB"/>
        </w:rPr>
        <w:t xml:space="preserve"> će se prema odredbama toga Zakona.</w:t>
      </w:r>
    </w:p>
    <w:p w:rsidR="00CA00D6" w:rsidRPr="00CA00D6" w:rsidRDefault="00CA00D6" w:rsidP="00CA00D6">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CA00D6">
        <w:rPr>
          <w:rFonts w:ascii="Times New Roman" w:eastAsia="Times New Roman" w:hAnsi="Times New Roman" w:cs="Times New Roman"/>
          <w:color w:val="414145"/>
          <w:sz w:val="21"/>
          <w:szCs w:val="21"/>
          <w:lang w:val="en-GB" w:eastAsia="en-GB"/>
        </w:rPr>
        <w:t>Članak 24.</w:t>
      </w:r>
      <w:proofErr w:type="gramEnd"/>
    </w:p>
    <w:p w:rsidR="00F54A60" w:rsidRPr="00CA00D6" w:rsidRDefault="00CA00D6" w:rsidP="00CA00D6">
      <w:pPr>
        <w:spacing w:after="135" w:line="403" w:lineRule="atLeast"/>
        <w:rPr>
          <w:rFonts w:ascii="Times New Roman" w:eastAsia="Times New Roman" w:hAnsi="Times New Roman" w:cs="Times New Roman"/>
          <w:color w:val="414145"/>
          <w:sz w:val="21"/>
          <w:szCs w:val="21"/>
          <w:lang w:val="en-GB" w:eastAsia="en-GB"/>
        </w:rPr>
      </w:pPr>
      <w:r w:rsidRPr="00CA00D6">
        <w:rPr>
          <w:rFonts w:ascii="Times New Roman" w:eastAsia="Times New Roman" w:hAnsi="Times New Roman" w:cs="Times New Roman"/>
          <w:color w:val="414145"/>
          <w:sz w:val="21"/>
          <w:szCs w:val="21"/>
          <w:lang w:val="en-GB" w:eastAsia="en-GB"/>
        </w:rPr>
        <w:t xml:space="preserve">Ovaj Zakon objavit će se u »Narodnim novinama«, a stupa na snagu 1. </w:t>
      </w:r>
      <w:proofErr w:type="gramStart"/>
      <w:r w:rsidRPr="00CA00D6">
        <w:rPr>
          <w:rFonts w:ascii="Times New Roman" w:eastAsia="Times New Roman" w:hAnsi="Times New Roman" w:cs="Times New Roman"/>
          <w:color w:val="414145"/>
          <w:sz w:val="21"/>
          <w:szCs w:val="21"/>
          <w:lang w:val="en-GB" w:eastAsia="en-GB"/>
        </w:rPr>
        <w:t>siječnja</w:t>
      </w:r>
      <w:proofErr w:type="gramEnd"/>
      <w:r w:rsidRPr="00CA00D6">
        <w:rPr>
          <w:rFonts w:ascii="Times New Roman" w:eastAsia="Times New Roman" w:hAnsi="Times New Roman" w:cs="Times New Roman"/>
          <w:color w:val="414145"/>
          <w:sz w:val="21"/>
          <w:szCs w:val="21"/>
          <w:lang w:val="en-GB" w:eastAsia="en-GB"/>
        </w:rPr>
        <w:t xml:space="preserve"> 2023.</w:t>
      </w:r>
    </w:p>
    <w:sectPr w:rsidR="00F54A60" w:rsidRPr="00CA0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A2A"/>
    <w:multiLevelType w:val="multilevel"/>
    <w:tmpl w:val="995C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17FCE"/>
    <w:multiLevelType w:val="multilevel"/>
    <w:tmpl w:val="91A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96CA1"/>
    <w:multiLevelType w:val="multilevel"/>
    <w:tmpl w:val="466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D6"/>
    <w:rsid w:val="00CA00D6"/>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D6"/>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D6"/>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87774">
      <w:bodyDiv w:val="1"/>
      <w:marLeft w:val="0"/>
      <w:marRight w:val="0"/>
      <w:marTop w:val="0"/>
      <w:marBottom w:val="0"/>
      <w:divBdr>
        <w:top w:val="none" w:sz="0" w:space="0" w:color="auto"/>
        <w:left w:val="none" w:sz="0" w:space="0" w:color="auto"/>
        <w:bottom w:val="none" w:sz="0" w:space="0" w:color="auto"/>
        <w:right w:val="none" w:sz="0" w:space="0" w:color="auto"/>
      </w:divBdr>
      <w:divsChild>
        <w:div w:id="1324814464">
          <w:marLeft w:val="0"/>
          <w:marRight w:val="0"/>
          <w:marTop w:val="0"/>
          <w:marBottom w:val="0"/>
          <w:divBdr>
            <w:top w:val="none" w:sz="0" w:space="0" w:color="auto"/>
            <w:left w:val="none" w:sz="0" w:space="0" w:color="auto"/>
            <w:bottom w:val="none" w:sz="0" w:space="0" w:color="auto"/>
            <w:right w:val="none" w:sz="0" w:space="0" w:color="auto"/>
          </w:divBdr>
          <w:divsChild>
            <w:div w:id="954672455">
              <w:marLeft w:val="0"/>
              <w:marRight w:val="0"/>
              <w:marTop w:val="0"/>
              <w:marBottom w:val="0"/>
              <w:divBdr>
                <w:top w:val="none" w:sz="0" w:space="0" w:color="auto"/>
                <w:left w:val="none" w:sz="0" w:space="0" w:color="auto"/>
                <w:bottom w:val="none" w:sz="0" w:space="0" w:color="auto"/>
                <w:right w:val="none" w:sz="0" w:space="0" w:color="auto"/>
              </w:divBdr>
              <w:divsChild>
                <w:div w:id="1309090449">
                  <w:marLeft w:val="0"/>
                  <w:marRight w:val="0"/>
                  <w:marTop w:val="0"/>
                  <w:marBottom w:val="0"/>
                  <w:divBdr>
                    <w:top w:val="none" w:sz="0" w:space="0" w:color="auto"/>
                    <w:left w:val="none" w:sz="0" w:space="0" w:color="auto"/>
                    <w:bottom w:val="none" w:sz="0" w:space="0" w:color="auto"/>
                    <w:right w:val="none" w:sz="0" w:space="0" w:color="auto"/>
                  </w:divBdr>
                </w:div>
              </w:divsChild>
            </w:div>
            <w:div w:id="375473692">
              <w:marLeft w:val="0"/>
              <w:marRight w:val="0"/>
              <w:marTop w:val="0"/>
              <w:marBottom w:val="0"/>
              <w:divBdr>
                <w:top w:val="none" w:sz="0" w:space="0" w:color="auto"/>
                <w:left w:val="none" w:sz="0" w:space="0" w:color="auto"/>
                <w:bottom w:val="none" w:sz="0" w:space="0" w:color="auto"/>
                <w:right w:val="none" w:sz="0" w:space="0" w:color="auto"/>
              </w:divBdr>
            </w:div>
          </w:divsChild>
        </w:div>
        <w:div w:id="1192914323">
          <w:marLeft w:val="0"/>
          <w:marRight w:val="0"/>
          <w:marTop w:val="0"/>
          <w:marBottom w:val="0"/>
          <w:divBdr>
            <w:top w:val="none" w:sz="0" w:space="0" w:color="auto"/>
            <w:left w:val="none" w:sz="0" w:space="0" w:color="auto"/>
            <w:bottom w:val="none" w:sz="0" w:space="0" w:color="auto"/>
            <w:right w:val="none" w:sz="0" w:space="0" w:color="auto"/>
          </w:divBdr>
          <w:divsChild>
            <w:div w:id="660087649">
              <w:marLeft w:val="-225"/>
              <w:marRight w:val="-225"/>
              <w:marTop w:val="0"/>
              <w:marBottom w:val="0"/>
              <w:divBdr>
                <w:top w:val="none" w:sz="0" w:space="0" w:color="auto"/>
                <w:left w:val="none" w:sz="0" w:space="0" w:color="auto"/>
                <w:bottom w:val="none" w:sz="0" w:space="0" w:color="auto"/>
                <w:right w:val="none" w:sz="0" w:space="0" w:color="auto"/>
              </w:divBdr>
              <w:divsChild>
                <w:div w:id="1850173148">
                  <w:marLeft w:val="0"/>
                  <w:marRight w:val="0"/>
                  <w:marTop w:val="0"/>
                  <w:marBottom w:val="0"/>
                  <w:divBdr>
                    <w:top w:val="none" w:sz="0" w:space="0" w:color="auto"/>
                    <w:left w:val="none" w:sz="0" w:space="0" w:color="auto"/>
                    <w:bottom w:val="none" w:sz="0" w:space="0" w:color="auto"/>
                    <w:right w:val="none" w:sz="0" w:space="0" w:color="auto"/>
                  </w:divBdr>
                  <w:divsChild>
                    <w:div w:id="1105534995">
                      <w:marLeft w:val="0"/>
                      <w:marRight w:val="0"/>
                      <w:marTop w:val="0"/>
                      <w:marBottom w:val="0"/>
                      <w:divBdr>
                        <w:top w:val="none" w:sz="0" w:space="0" w:color="auto"/>
                        <w:left w:val="none" w:sz="0" w:space="0" w:color="auto"/>
                        <w:bottom w:val="none" w:sz="0" w:space="0" w:color="auto"/>
                        <w:right w:val="none" w:sz="0" w:space="0" w:color="auto"/>
                      </w:divBdr>
                      <w:divsChild>
                        <w:div w:id="980115518">
                          <w:marLeft w:val="0"/>
                          <w:marRight w:val="0"/>
                          <w:marTop w:val="0"/>
                          <w:marBottom w:val="0"/>
                          <w:divBdr>
                            <w:top w:val="none" w:sz="0" w:space="0" w:color="auto"/>
                            <w:left w:val="none" w:sz="0" w:space="0" w:color="auto"/>
                            <w:bottom w:val="none" w:sz="0" w:space="0" w:color="auto"/>
                            <w:right w:val="none" w:sz="0" w:space="0" w:color="auto"/>
                          </w:divBdr>
                          <w:divsChild>
                            <w:div w:id="41250778">
                              <w:marLeft w:val="0"/>
                              <w:marRight w:val="0"/>
                              <w:marTop w:val="150"/>
                              <w:marBottom w:val="150"/>
                              <w:divBdr>
                                <w:top w:val="none" w:sz="0" w:space="0" w:color="auto"/>
                                <w:left w:val="none" w:sz="0" w:space="0" w:color="auto"/>
                                <w:bottom w:val="none" w:sz="0" w:space="0" w:color="auto"/>
                                <w:right w:val="none" w:sz="0" w:space="0" w:color="auto"/>
                              </w:divBdr>
                              <w:divsChild>
                                <w:div w:id="1748500610">
                                  <w:marLeft w:val="0"/>
                                  <w:marRight w:val="0"/>
                                  <w:marTop w:val="0"/>
                                  <w:marBottom w:val="0"/>
                                  <w:divBdr>
                                    <w:top w:val="none" w:sz="0" w:space="0" w:color="auto"/>
                                    <w:left w:val="none" w:sz="0" w:space="0" w:color="auto"/>
                                    <w:bottom w:val="none" w:sz="0" w:space="0" w:color="auto"/>
                                    <w:right w:val="none" w:sz="0" w:space="0" w:color="auto"/>
                                  </w:divBdr>
                                  <w:divsChild>
                                    <w:div w:id="5459212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1248">
                      <w:marLeft w:val="0"/>
                      <w:marRight w:val="0"/>
                      <w:marTop w:val="600"/>
                      <w:marBottom w:val="150"/>
                      <w:divBdr>
                        <w:top w:val="none" w:sz="0" w:space="0" w:color="auto"/>
                        <w:left w:val="none" w:sz="0" w:space="0" w:color="auto"/>
                        <w:bottom w:val="none" w:sz="0" w:space="0" w:color="auto"/>
                        <w:right w:val="none" w:sz="0" w:space="0" w:color="auto"/>
                      </w:divBdr>
                      <w:divsChild>
                        <w:div w:id="2062747907">
                          <w:marLeft w:val="0"/>
                          <w:marRight w:val="0"/>
                          <w:marTop w:val="0"/>
                          <w:marBottom w:val="0"/>
                          <w:divBdr>
                            <w:top w:val="none" w:sz="0" w:space="0" w:color="auto"/>
                            <w:left w:val="none" w:sz="0" w:space="0" w:color="auto"/>
                            <w:bottom w:val="none" w:sz="0" w:space="0" w:color="auto"/>
                            <w:right w:val="none" w:sz="0" w:space="0" w:color="auto"/>
                          </w:divBdr>
                        </w:div>
                      </w:divsChild>
                    </w:div>
                    <w:div w:id="1427337664">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sChild>
                            <w:div w:id="1100562294">
                              <w:marLeft w:val="0"/>
                              <w:marRight w:val="0"/>
                              <w:marTop w:val="150"/>
                              <w:marBottom w:val="150"/>
                              <w:divBdr>
                                <w:top w:val="none" w:sz="0" w:space="0" w:color="auto"/>
                                <w:left w:val="none" w:sz="0" w:space="0" w:color="auto"/>
                                <w:bottom w:val="none" w:sz="0" w:space="0" w:color="auto"/>
                                <w:right w:val="none" w:sz="0" w:space="0" w:color="auto"/>
                              </w:divBdr>
                              <w:divsChild>
                                <w:div w:id="815613505">
                                  <w:marLeft w:val="0"/>
                                  <w:marRight w:val="0"/>
                                  <w:marTop w:val="0"/>
                                  <w:marBottom w:val="0"/>
                                  <w:divBdr>
                                    <w:top w:val="none" w:sz="0" w:space="0" w:color="auto"/>
                                    <w:left w:val="none" w:sz="0" w:space="0" w:color="auto"/>
                                    <w:bottom w:val="none" w:sz="0" w:space="0" w:color="auto"/>
                                    <w:right w:val="none" w:sz="0" w:space="0" w:color="auto"/>
                                  </w:divBdr>
                                  <w:divsChild>
                                    <w:div w:id="1530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22912">
          <w:marLeft w:val="0"/>
          <w:marRight w:val="0"/>
          <w:marTop w:val="0"/>
          <w:marBottom w:val="0"/>
          <w:divBdr>
            <w:top w:val="none" w:sz="0" w:space="0" w:color="auto"/>
            <w:left w:val="none" w:sz="0" w:space="0" w:color="auto"/>
            <w:bottom w:val="none" w:sz="0" w:space="0" w:color="auto"/>
            <w:right w:val="none" w:sz="0" w:space="0" w:color="auto"/>
          </w:divBdr>
          <w:divsChild>
            <w:div w:id="1189101485">
              <w:marLeft w:val="-225"/>
              <w:marRight w:val="-225"/>
              <w:marTop w:val="0"/>
              <w:marBottom w:val="0"/>
              <w:divBdr>
                <w:top w:val="none" w:sz="0" w:space="0" w:color="auto"/>
                <w:left w:val="none" w:sz="0" w:space="0" w:color="auto"/>
                <w:bottom w:val="none" w:sz="0" w:space="0" w:color="auto"/>
                <w:right w:val="none" w:sz="0" w:space="0" w:color="auto"/>
              </w:divBdr>
              <w:divsChild>
                <w:div w:id="140470141">
                  <w:marLeft w:val="0"/>
                  <w:marRight w:val="0"/>
                  <w:marTop w:val="0"/>
                  <w:marBottom w:val="0"/>
                  <w:divBdr>
                    <w:top w:val="none" w:sz="0" w:space="0" w:color="auto"/>
                    <w:left w:val="none" w:sz="0" w:space="0" w:color="auto"/>
                    <w:bottom w:val="none" w:sz="0" w:space="0" w:color="auto"/>
                    <w:right w:val="none" w:sz="0" w:space="0" w:color="auto"/>
                  </w:divBdr>
                  <w:divsChild>
                    <w:div w:id="1495144447">
                      <w:marLeft w:val="0"/>
                      <w:marRight w:val="0"/>
                      <w:marTop w:val="0"/>
                      <w:marBottom w:val="0"/>
                      <w:divBdr>
                        <w:top w:val="none" w:sz="0" w:space="0" w:color="auto"/>
                        <w:left w:val="none" w:sz="0" w:space="0" w:color="auto"/>
                        <w:bottom w:val="none" w:sz="0" w:space="0" w:color="auto"/>
                        <w:right w:val="none" w:sz="0" w:space="0" w:color="auto"/>
                      </w:divBdr>
                    </w:div>
                    <w:div w:id="1217815839">
                      <w:marLeft w:val="3825"/>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1470"/>
                          <w:marTop w:val="0"/>
                          <w:marBottom w:val="0"/>
                          <w:divBdr>
                            <w:top w:val="none" w:sz="0" w:space="0" w:color="auto"/>
                            <w:left w:val="none" w:sz="0" w:space="0" w:color="auto"/>
                            <w:bottom w:val="none" w:sz="0" w:space="0" w:color="auto"/>
                            <w:right w:val="none" w:sz="0" w:space="0" w:color="auto"/>
                          </w:divBdr>
                          <w:divsChild>
                            <w:div w:id="7870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3617</Words>
  <Characters>20621</Characters>
  <Application>Microsoft Office Word</Application>
  <DocSecurity>0</DocSecurity>
  <Lines>171</Lines>
  <Paragraphs>48</Paragraphs>
  <ScaleCrop>false</ScaleCrop>
  <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2024-11-26T09:09:00Z</dcterms:created>
  <dcterms:modified xsi:type="dcterms:W3CDTF">2024-11-26T09:10:00Z</dcterms:modified>
</cp:coreProperties>
</file>