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EC" w:rsidRPr="002346EC" w:rsidRDefault="002346EC" w:rsidP="002346EC">
      <w:pPr>
        <w:spacing w:after="150" w:line="288" w:lineRule="atLeast"/>
        <w:jc w:val="center"/>
        <w:outlineLvl w:val="0"/>
        <w:rPr>
          <w:rFonts w:ascii="Times New Roman" w:eastAsia="Times New Roman" w:hAnsi="Times New Roman" w:cs="Times New Roman"/>
          <w:b/>
          <w:kern w:val="36"/>
          <w:sz w:val="48"/>
          <w:szCs w:val="48"/>
          <w:lang w:val="en-GB" w:eastAsia="en-GB"/>
        </w:rPr>
      </w:pPr>
      <w:r w:rsidRPr="002346EC">
        <w:rPr>
          <w:rFonts w:ascii="Times New Roman" w:eastAsia="Times New Roman" w:hAnsi="Times New Roman" w:cs="Times New Roman"/>
          <w:b/>
          <w:kern w:val="36"/>
          <w:sz w:val="48"/>
          <w:szCs w:val="48"/>
          <w:lang w:val="en-GB" w:eastAsia="en-GB"/>
        </w:rPr>
        <w:t>Zakon o obrtu</w:t>
      </w:r>
    </w:p>
    <w:p w:rsidR="002346EC" w:rsidRPr="002346EC" w:rsidRDefault="002346EC" w:rsidP="002346EC">
      <w:pPr>
        <w:spacing w:before="90" w:after="90" w:line="300" w:lineRule="atLeast"/>
        <w:jc w:val="center"/>
        <w:rPr>
          <w:rFonts w:ascii="Times New Roman" w:eastAsia="Times New Roman" w:hAnsi="Times New Roman" w:cs="Times New Roman"/>
          <w:b/>
          <w:color w:val="000000" w:themeColor="text1"/>
          <w:sz w:val="28"/>
          <w:szCs w:val="28"/>
          <w:lang w:val="en-GB" w:eastAsia="en-GB"/>
        </w:rPr>
      </w:pPr>
      <w:r w:rsidRPr="002346EC">
        <w:rPr>
          <w:rFonts w:ascii="Times New Roman" w:eastAsia="Times New Roman" w:hAnsi="Times New Roman" w:cs="Times New Roman"/>
          <w:b/>
          <w:color w:val="000000" w:themeColor="text1"/>
          <w:sz w:val="28"/>
          <w:szCs w:val="28"/>
          <w:lang w:val="en-GB" w:eastAsia="en-GB"/>
        </w:rPr>
        <w:t>(Narodne novine, br. </w:t>
      </w:r>
      <w:bookmarkStart w:id="0" w:name="_GoBack"/>
      <w:r w:rsidRPr="002346EC">
        <w:rPr>
          <w:rFonts w:ascii="Times New Roman" w:eastAsia="Times New Roman" w:hAnsi="Times New Roman" w:cs="Times New Roman"/>
          <w:b/>
          <w:color w:val="000000" w:themeColor="text1"/>
          <w:sz w:val="28"/>
          <w:szCs w:val="28"/>
          <w:lang w:val="en-GB" w:eastAsia="en-GB"/>
        </w:rPr>
        <w:fldChar w:fldCharType="begin"/>
      </w:r>
      <w:r w:rsidRPr="002346EC">
        <w:rPr>
          <w:rFonts w:ascii="Times New Roman" w:eastAsia="Times New Roman" w:hAnsi="Times New Roman" w:cs="Times New Roman"/>
          <w:b/>
          <w:color w:val="000000" w:themeColor="text1"/>
          <w:sz w:val="28"/>
          <w:szCs w:val="28"/>
          <w:lang w:val="en-GB" w:eastAsia="en-GB"/>
        </w:rPr>
        <w:instrText xml:space="preserve"> HYPERLINK "https://www.zakon.hr/cms.htm?id=42515" \t "_blank" </w:instrText>
      </w:r>
      <w:r w:rsidRPr="002346EC">
        <w:rPr>
          <w:rFonts w:ascii="Times New Roman" w:eastAsia="Times New Roman" w:hAnsi="Times New Roman" w:cs="Times New Roman"/>
          <w:b/>
          <w:color w:val="000000" w:themeColor="text1"/>
          <w:sz w:val="28"/>
          <w:szCs w:val="28"/>
          <w:lang w:val="en-GB" w:eastAsia="en-GB"/>
        </w:rPr>
        <w:fldChar w:fldCharType="separate"/>
      </w:r>
      <w:r w:rsidRPr="002346EC">
        <w:rPr>
          <w:rFonts w:ascii="Times New Roman" w:eastAsia="Times New Roman" w:hAnsi="Times New Roman" w:cs="Times New Roman"/>
          <w:b/>
          <w:bCs/>
          <w:color w:val="000000" w:themeColor="text1"/>
          <w:sz w:val="28"/>
          <w:szCs w:val="28"/>
          <w:lang w:val="en-GB" w:eastAsia="en-GB"/>
        </w:rPr>
        <w:t>143/13</w:t>
      </w:r>
      <w:r w:rsidRPr="002346EC">
        <w:rPr>
          <w:rFonts w:ascii="Times New Roman" w:eastAsia="Times New Roman" w:hAnsi="Times New Roman" w:cs="Times New Roman"/>
          <w:b/>
          <w:color w:val="000000" w:themeColor="text1"/>
          <w:sz w:val="28"/>
          <w:szCs w:val="28"/>
          <w:lang w:val="en-GB" w:eastAsia="en-GB"/>
        </w:rPr>
        <w:fldChar w:fldCharType="end"/>
      </w:r>
      <w:r w:rsidRPr="002346EC">
        <w:rPr>
          <w:rFonts w:ascii="Times New Roman" w:eastAsia="Times New Roman" w:hAnsi="Times New Roman" w:cs="Times New Roman"/>
          <w:b/>
          <w:color w:val="000000" w:themeColor="text1"/>
          <w:sz w:val="28"/>
          <w:szCs w:val="28"/>
          <w:lang w:val="en-GB" w:eastAsia="en-GB"/>
        </w:rPr>
        <w:t>, </w:t>
      </w:r>
      <w:hyperlink r:id="rId6" w:tgtFrame="_blank" w:history="1">
        <w:r w:rsidRPr="002346EC">
          <w:rPr>
            <w:rFonts w:ascii="Times New Roman" w:eastAsia="Times New Roman" w:hAnsi="Times New Roman" w:cs="Times New Roman"/>
            <w:b/>
            <w:bCs/>
            <w:color w:val="000000" w:themeColor="text1"/>
            <w:sz w:val="28"/>
            <w:szCs w:val="28"/>
            <w:lang w:val="en-GB" w:eastAsia="en-GB"/>
          </w:rPr>
          <w:t>127/19</w:t>
        </w:r>
      </w:hyperlink>
      <w:r w:rsidRPr="002346EC">
        <w:rPr>
          <w:rFonts w:ascii="Times New Roman" w:eastAsia="Times New Roman" w:hAnsi="Times New Roman" w:cs="Times New Roman"/>
          <w:b/>
          <w:color w:val="000000" w:themeColor="text1"/>
          <w:sz w:val="28"/>
          <w:szCs w:val="28"/>
          <w:lang w:val="en-GB" w:eastAsia="en-GB"/>
        </w:rPr>
        <w:t>, </w:t>
      </w:r>
      <w:hyperlink r:id="rId7" w:history="1">
        <w:r w:rsidRPr="002346EC">
          <w:rPr>
            <w:rFonts w:ascii="Times New Roman" w:eastAsia="Times New Roman" w:hAnsi="Times New Roman" w:cs="Times New Roman"/>
            <w:b/>
            <w:bCs/>
            <w:color w:val="000000" w:themeColor="text1"/>
            <w:sz w:val="28"/>
            <w:szCs w:val="28"/>
            <w:lang w:val="en-GB" w:eastAsia="en-GB"/>
          </w:rPr>
          <w:t>41/20</w:t>
        </w:r>
      </w:hyperlink>
      <w:bookmarkEnd w:id="0"/>
      <w:r w:rsidRPr="002346EC">
        <w:rPr>
          <w:rFonts w:ascii="Times New Roman" w:eastAsia="Times New Roman" w:hAnsi="Times New Roman" w:cs="Times New Roman"/>
          <w:b/>
          <w:color w:val="000000" w:themeColor="text1"/>
          <w:sz w:val="28"/>
          <w:szCs w:val="28"/>
          <w:lang w:val="en-GB" w:eastAsia="en-GB"/>
        </w:rPr>
        <w:t>)</w:t>
      </w:r>
    </w:p>
    <w:p w:rsidR="002346EC" w:rsidRDefault="002346EC" w:rsidP="002346EC">
      <w:pPr>
        <w:spacing w:before="390" w:after="90" w:line="403" w:lineRule="atLeast"/>
        <w:jc w:val="center"/>
        <w:outlineLvl w:val="2"/>
        <w:rPr>
          <w:rFonts w:ascii="Times New Roman" w:eastAsia="Times New Roman" w:hAnsi="Times New Roman" w:cs="Times New Roman"/>
          <w:sz w:val="27"/>
          <w:szCs w:val="27"/>
          <w:lang w:val="en-GB" w:eastAsia="en-GB"/>
        </w:rPr>
      </w:pPr>
    </w:p>
    <w:p w:rsidR="002346EC" w:rsidRPr="002346EC" w:rsidRDefault="002346EC" w:rsidP="002346EC">
      <w:pPr>
        <w:spacing w:before="390" w:after="90" w:line="403" w:lineRule="atLeast"/>
        <w:jc w:val="center"/>
        <w:outlineLvl w:val="2"/>
        <w:rPr>
          <w:rFonts w:ascii="Arial" w:eastAsia="Times New Roman" w:hAnsi="Arial" w:cs="Arial"/>
          <w:b/>
          <w:bCs/>
          <w:caps/>
          <w:color w:val="414145"/>
          <w:sz w:val="27"/>
          <w:szCs w:val="27"/>
          <w:lang w:val="en-GB" w:eastAsia="en-GB"/>
        </w:rPr>
      </w:pPr>
      <w:r w:rsidRPr="002346EC">
        <w:rPr>
          <w:rFonts w:ascii="Arial" w:eastAsia="Times New Roman" w:hAnsi="Arial" w:cs="Arial"/>
          <w:b/>
          <w:bCs/>
          <w:caps/>
          <w:color w:val="414145"/>
          <w:sz w:val="27"/>
          <w:szCs w:val="27"/>
          <w:lang w:val="en-GB" w:eastAsia="en-GB"/>
        </w:rPr>
        <w:t>I. OPĆE ODREDBE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1.</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Ovim Zakonom uređuju se sadržaj, način i uvjeti za obavljanje obrta, vrste obrta, prava i obveze obrtnika, obrazovanje i osposobljavanje za obavljanje vezanih obrta, institut domaće radinosti i sporednog zanimanja, pravna osoba koja obavlja obrt, organiziranost obrta, nadzor </w:t>
      </w:r>
      <w:proofErr w:type="gramStart"/>
      <w:r w:rsidRPr="002346EC">
        <w:rPr>
          <w:rFonts w:ascii="Arial" w:eastAsia="Times New Roman" w:hAnsi="Arial" w:cs="Arial"/>
          <w:color w:val="414145"/>
          <w:sz w:val="21"/>
          <w:szCs w:val="21"/>
          <w:lang w:val="en-GB" w:eastAsia="en-GB"/>
        </w:rPr>
        <w:t>nad</w:t>
      </w:r>
      <w:proofErr w:type="gramEnd"/>
      <w:r w:rsidRPr="002346EC">
        <w:rPr>
          <w:rFonts w:ascii="Arial" w:eastAsia="Times New Roman" w:hAnsi="Arial" w:cs="Arial"/>
          <w:color w:val="414145"/>
          <w:sz w:val="21"/>
          <w:szCs w:val="21"/>
          <w:lang w:val="en-GB" w:eastAsia="en-GB"/>
        </w:rPr>
        <w:t xml:space="preserve"> primjenom Zakona i druga pitanja važna za obavljanje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2.</w:t>
      </w:r>
      <w:proofErr w:type="gramEnd"/>
      <w:r w:rsidRPr="002346EC">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Obrt u smislu ovoga Zakona je samostalno i trajno obavljanje dopuštenih gospodarskih djelatnosti u skladu </w:t>
      </w:r>
      <w:proofErr w:type="gramStart"/>
      <w:r w:rsidRPr="002346EC">
        <w:rPr>
          <w:rFonts w:ascii="Arial" w:eastAsia="Times New Roman" w:hAnsi="Arial" w:cs="Arial"/>
          <w:color w:val="414145"/>
          <w:sz w:val="21"/>
          <w:szCs w:val="21"/>
          <w:lang w:val="en-GB" w:eastAsia="en-GB"/>
        </w:rPr>
        <w:t>sa</w:t>
      </w:r>
      <w:proofErr w:type="gramEnd"/>
      <w:r w:rsidRPr="002346EC">
        <w:rPr>
          <w:rFonts w:ascii="Arial" w:eastAsia="Times New Roman" w:hAnsi="Arial" w:cs="Arial"/>
          <w:color w:val="414145"/>
          <w:sz w:val="21"/>
          <w:szCs w:val="21"/>
          <w:lang w:val="en-GB" w:eastAsia="en-GB"/>
        </w:rPr>
        <w:t xml:space="preserve"> člankom 8.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od strane fizičkih osoba sa svrhom postizanja dohotka ili dobiti koja se ostvaruje proizvodnjom, prometom ili pružanjem usluga na tržištu.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Iznimno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odredbe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obrt obavlja i pravna osoba koja obavlja gospodarsku djelatnost utvrđenu u popisu iz članka 6.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ako izvodi naukovanje.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Dopuštena je svaka gospodarska djelatnost koja nije zakonom zabranjena.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Poslove u svezi s obavljanjem djelatnosti obrta obavlja nadležno upravno tijelo županije odnosno Grada Zagreba, u čijem je djelokrugu obavljanje povjerenih poslova državne uprave koji se odnose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obrt (u daljnjem tekstu: nadležno upravno tijelo).</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(5) Pod trajnim obavljanjem obrta podrazumijevaju se i slučajevi kada obrtnik nadležnom upravnom tijelu prijavljuje privremenu obustavu obavljanja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w:t>
      </w:r>
      <w:proofErr w:type="gramEnd"/>
      <w:r w:rsidRPr="002346EC">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Obrt se može obavljati i kao sezonski obrt najdulje devet mjeseci unutar jedne kalendarske godine.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4.</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Obrtnik u smislu ovoga Zakona je fizička osoba koja obavlja jednu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više djelatnosti iz članka 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u svoje ime i za svoj račun, a pritom se može koristiti i radom drugih osoba.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5.</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Izrazi koji se koriste u ovom Zakonu, a koji imaju rodno značenje, odnose se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jednak način i na muški i na ženski rod, bez obzira na to u kojem se rodu koristili.</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6.</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Obrti u smislu ovoga Zakona su: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w:t>
      </w:r>
      <w:proofErr w:type="gramStart"/>
      <w:r w:rsidRPr="002346EC">
        <w:rPr>
          <w:rFonts w:ascii="Arial" w:eastAsia="Times New Roman" w:hAnsi="Arial" w:cs="Arial"/>
          <w:color w:val="414145"/>
          <w:sz w:val="21"/>
          <w:szCs w:val="21"/>
          <w:lang w:val="en-GB" w:eastAsia="en-GB"/>
        </w:rPr>
        <w:t>slobodni</w:t>
      </w:r>
      <w:proofErr w:type="gramEnd"/>
      <w:r w:rsidRPr="002346EC">
        <w:rPr>
          <w:rFonts w:ascii="Arial" w:eastAsia="Times New Roman" w:hAnsi="Arial" w:cs="Arial"/>
          <w:color w:val="414145"/>
          <w:sz w:val="21"/>
          <w:szCs w:val="21"/>
          <w:lang w:val="en-GB" w:eastAsia="en-GB"/>
        </w:rPr>
        <w:t xml:space="preserve"> obrti za obavljanje kojih se kao uvjet ne traži ispit o stručnoj osposobljenosti ili majstorski ispit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w:t>
      </w:r>
      <w:proofErr w:type="gramStart"/>
      <w:r w:rsidRPr="002346EC">
        <w:rPr>
          <w:rFonts w:ascii="Arial" w:eastAsia="Times New Roman" w:hAnsi="Arial" w:cs="Arial"/>
          <w:color w:val="414145"/>
          <w:sz w:val="21"/>
          <w:szCs w:val="21"/>
          <w:lang w:val="en-GB" w:eastAsia="en-GB"/>
        </w:rPr>
        <w:t>vezani</w:t>
      </w:r>
      <w:proofErr w:type="gramEnd"/>
      <w:r w:rsidRPr="002346EC">
        <w:rPr>
          <w:rFonts w:ascii="Arial" w:eastAsia="Times New Roman" w:hAnsi="Arial" w:cs="Arial"/>
          <w:color w:val="414145"/>
          <w:sz w:val="21"/>
          <w:szCs w:val="21"/>
          <w:lang w:val="en-GB" w:eastAsia="en-GB"/>
        </w:rPr>
        <w:t xml:space="preserve"> obrti za obavljanje kojih se kao uvjet traži ispit o stručnoj osposobljenosti, vezani obrti za obavljanje kojih se traži odgovarajuća srednja stručna sprema i vezani obrti za obavljanje kojih se kao uvjet traži majstorski ispit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3. </w:t>
      </w:r>
      <w:proofErr w:type="gramStart"/>
      <w:r w:rsidRPr="002346EC">
        <w:rPr>
          <w:rFonts w:ascii="Arial" w:eastAsia="Times New Roman" w:hAnsi="Arial" w:cs="Arial"/>
          <w:color w:val="414145"/>
          <w:sz w:val="21"/>
          <w:szCs w:val="21"/>
          <w:lang w:val="en-GB" w:eastAsia="en-GB"/>
        </w:rPr>
        <w:t>povlašteni</w:t>
      </w:r>
      <w:proofErr w:type="gramEnd"/>
      <w:r w:rsidRPr="002346EC">
        <w:rPr>
          <w:rFonts w:ascii="Arial" w:eastAsia="Times New Roman" w:hAnsi="Arial" w:cs="Arial"/>
          <w:color w:val="414145"/>
          <w:sz w:val="21"/>
          <w:szCs w:val="21"/>
          <w:lang w:val="en-GB" w:eastAsia="en-GB"/>
        </w:rPr>
        <w:t xml:space="preserve"> obrti koje obrtnik smije obavljati samo na temelju povlastice, odnosno dozvole koju izdaje nadležno ministarstvo, odnosno drugo tijelo čija je nadležnost propisana posebnim propisom ovisno o djelatnosti.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Popis vezanih obrta, stupanj i vrstu stručne spreme potrebne za njihovo obavljanje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popis povlaštenih obrta utvrđuje pravilnikom ministar nadležan za obrt nakon prethodno pribavljenog mišljenja Hrvatske obrtničke komore i uz suglasnost nadležnog ministra, ovisno o djelatnosti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Tradicijski i umjetnički obrti</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7.</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Tradicijski i umjetnički obrti jesu obrti za koje je potrebno posebno poznavanje zanatskih vještina i umijeća u obavljanju djelatnosti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koji se obavljaju pretežnim udjelom ručnog rada.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Ministar nadležan za obrt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prijedlog Hrvatske obrtničke komore donosi pravilnik kojim propisuje uvjete i način za stjecanje statusa tradicijskog, odnosno umjetničkog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2346EC" w:rsidRPr="002346EC" w:rsidRDefault="002346EC" w:rsidP="002346EC">
      <w:pPr>
        <w:spacing w:before="390" w:after="90" w:line="403" w:lineRule="atLeast"/>
        <w:jc w:val="center"/>
        <w:outlineLvl w:val="2"/>
        <w:rPr>
          <w:rFonts w:ascii="Arial" w:eastAsia="Times New Roman" w:hAnsi="Arial" w:cs="Arial"/>
          <w:b/>
          <w:bCs/>
          <w:caps/>
          <w:color w:val="414145"/>
          <w:sz w:val="27"/>
          <w:szCs w:val="27"/>
          <w:lang w:val="en-GB" w:eastAsia="en-GB"/>
        </w:rPr>
      </w:pPr>
      <w:r w:rsidRPr="002346EC">
        <w:rPr>
          <w:rFonts w:ascii="Arial" w:eastAsia="Times New Roman" w:hAnsi="Arial" w:cs="Arial"/>
          <w:b/>
          <w:bCs/>
          <w:caps/>
          <w:color w:val="414145"/>
          <w:sz w:val="27"/>
          <w:szCs w:val="27"/>
          <w:lang w:val="en-GB" w:eastAsia="en-GB"/>
        </w:rPr>
        <w:t>II. OBAVLJANJE OBRTA</w:t>
      </w:r>
    </w:p>
    <w:p w:rsidR="002346EC" w:rsidRPr="002346EC" w:rsidRDefault="002346EC" w:rsidP="002346EC">
      <w:pPr>
        <w:spacing w:before="150" w:after="0" w:line="403" w:lineRule="atLeast"/>
        <w:jc w:val="center"/>
        <w:outlineLvl w:val="3"/>
        <w:rPr>
          <w:rFonts w:ascii="Arial" w:eastAsia="Times New Roman" w:hAnsi="Arial" w:cs="Arial"/>
          <w:b/>
          <w:bCs/>
          <w:color w:val="414145"/>
          <w:sz w:val="24"/>
          <w:szCs w:val="24"/>
          <w:lang w:val="en-GB" w:eastAsia="en-GB"/>
        </w:rPr>
      </w:pPr>
      <w:r w:rsidRPr="002346EC">
        <w:rPr>
          <w:rFonts w:ascii="Arial" w:eastAsia="Times New Roman" w:hAnsi="Arial" w:cs="Arial"/>
          <w:b/>
          <w:bCs/>
          <w:color w:val="414145"/>
          <w:sz w:val="24"/>
          <w:szCs w:val="24"/>
          <w:lang w:val="en-GB" w:eastAsia="en-GB"/>
        </w:rPr>
        <w:t>1. Uvjeti za obavljanje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8.</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Fizička osoba može obavljati obrt ako ispunjava sljedeće opće uvjete: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w:t>
      </w:r>
      <w:proofErr w:type="gramStart"/>
      <w:r w:rsidRPr="002346EC">
        <w:rPr>
          <w:rFonts w:ascii="Arial" w:eastAsia="Times New Roman" w:hAnsi="Arial" w:cs="Arial"/>
          <w:color w:val="414145"/>
          <w:sz w:val="21"/>
          <w:szCs w:val="21"/>
          <w:lang w:val="en-GB" w:eastAsia="en-GB"/>
        </w:rPr>
        <w:t>da</w:t>
      </w:r>
      <w:proofErr w:type="gramEnd"/>
      <w:r w:rsidRPr="002346EC">
        <w:rPr>
          <w:rFonts w:ascii="Arial" w:eastAsia="Times New Roman" w:hAnsi="Arial" w:cs="Arial"/>
          <w:color w:val="414145"/>
          <w:sz w:val="21"/>
          <w:szCs w:val="21"/>
          <w:lang w:val="en-GB" w:eastAsia="en-GB"/>
        </w:rPr>
        <w:t xml:space="preserve"> joj pravomoćnom sudskom presudom, rješenjem o prekršaju ili odlukom Suda časti Hrvatske obrtničke komore nije izrečena sigurnosna mjera ili zaštitna mjera zabrane obavljanja djelatnosti dok ta mjera traje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w:t>
      </w:r>
      <w:proofErr w:type="gramStart"/>
      <w:r w:rsidRPr="002346EC">
        <w:rPr>
          <w:rFonts w:ascii="Arial" w:eastAsia="Times New Roman" w:hAnsi="Arial" w:cs="Arial"/>
          <w:color w:val="414145"/>
          <w:sz w:val="21"/>
          <w:szCs w:val="21"/>
          <w:lang w:val="en-GB" w:eastAsia="en-GB"/>
        </w:rPr>
        <w:t>da</w:t>
      </w:r>
      <w:proofErr w:type="gramEnd"/>
      <w:r w:rsidRPr="002346EC">
        <w:rPr>
          <w:rFonts w:ascii="Arial" w:eastAsia="Times New Roman" w:hAnsi="Arial" w:cs="Arial"/>
          <w:color w:val="414145"/>
          <w:sz w:val="21"/>
          <w:szCs w:val="21"/>
          <w:lang w:val="en-GB" w:eastAsia="en-GB"/>
        </w:rPr>
        <w:t xml:space="preserve"> ima pravo korištenja prostora ako je to potrebno za obavljanje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Radom u obrtu obrtnik ostvaruje prava i obveze iz radnog odnosa ako ta prava ne ostvaruje po drugoj osnovi.</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9.</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Fizička osoba može obavljati vezani obrt ako uz opće uvjete iz članka 8.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ispunjava i poseban uvjet stručne osposobljenosti, odgovarajućeg srednjeg strukovnog obrazovanja ili položenoga majstorskog ispita.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Fizička osoba može obavljati djelatnost ako udovoljava i posebnim zdravstvenim uvjetima, ako je to propisano zakonom.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Fizička osoba koja ispunjava opće uvjete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a ne ispunjava poseban uvjet stručne osposobljenosti, odgovarajućeg srednje strukovnog obrazovanja ili položenoga majstorskog ispita iz stavka 1. </w:t>
      </w:r>
      <w:proofErr w:type="gramStart"/>
      <w:r w:rsidRPr="002346EC">
        <w:rPr>
          <w:rFonts w:ascii="Arial" w:eastAsia="Times New Roman" w:hAnsi="Arial" w:cs="Arial"/>
          <w:color w:val="414145"/>
          <w:sz w:val="21"/>
          <w:szCs w:val="21"/>
          <w:lang w:val="en-GB" w:eastAsia="en-GB"/>
        </w:rPr>
        <w:t>ovog</w:t>
      </w:r>
      <w:proofErr w:type="gramEnd"/>
      <w:r w:rsidRPr="002346EC">
        <w:rPr>
          <w:rFonts w:ascii="Arial" w:eastAsia="Times New Roman" w:hAnsi="Arial" w:cs="Arial"/>
          <w:color w:val="414145"/>
          <w:sz w:val="21"/>
          <w:szCs w:val="21"/>
          <w:lang w:val="en-GB" w:eastAsia="en-GB"/>
        </w:rPr>
        <w:t xml:space="preserve"> članka i poseban uvjet iz stavka 2. </w:t>
      </w:r>
      <w:proofErr w:type="gramStart"/>
      <w:r w:rsidRPr="002346EC">
        <w:rPr>
          <w:rFonts w:ascii="Arial" w:eastAsia="Times New Roman" w:hAnsi="Arial" w:cs="Arial"/>
          <w:color w:val="414145"/>
          <w:sz w:val="21"/>
          <w:szCs w:val="21"/>
          <w:lang w:val="en-GB" w:eastAsia="en-GB"/>
        </w:rPr>
        <w:t>ovog</w:t>
      </w:r>
      <w:proofErr w:type="gramEnd"/>
      <w:r w:rsidRPr="002346EC">
        <w:rPr>
          <w:rFonts w:ascii="Arial" w:eastAsia="Times New Roman" w:hAnsi="Arial" w:cs="Arial"/>
          <w:color w:val="414145"/>
          <w:sz w:val="21"/>
          <w:szCs w:val="21"/>
          <w:lang w:val="en-GB" w:eastAsia="en-GB"/>
        </w:rPr>
        <w:t xml:space="preserve"> članka, može obavljati vezani obrt ako na tim poslovima zaposli radnika, u punom radnom vremenu, koji udovoljava ovim uvjetima.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Iznimno od stavaka </w:t>
      </w:r>
      <w:proofErr w:type="gramStart"/>
      <w:r w:rsidRPr="002346EC">
        <w:rPr>
          <w:rFonts w:ascii="Arial" w:eastAsia="Times New Roman" w:hAnsi="Arial" w:cs="Arial"/>
          <w:color w:val="414145"/>
          <w:sz w:val="21"/>
          <w:szCs w:val="21"/>
          <w:lang w:val="en-GB" w:eastAsia="en-GB"/>
        </w:rPr>
        <w:t>1.,</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fizička osoba koja ima registrirani obrt na teritoriju države članice Europske unije ili države ugovornice Ugovora o europskom gospodarskom prostoru može u Republici Hrvatskoj obavljati vezani obrt sukladno odredbama ovoga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Fizička osoba koja ima registrirani obrt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teritoriju države članice Europske unije ili države ugovornice Ugovora o europskom gospodarskom prostoru može obavljati uslužnu djelatnost u Republici Hrvatskoj na privremenoj ili povremenoj osnovi sukladno odredbama Zakona o uslugama.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10.</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(1) Vezane obrte mogu obavljati i osobe s odgovarajućim visokim obrazovanjem, odnosno osobe s obrazovanjem višim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propisanog Pravilnikom iz članka 6.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Ministar nadležan za obrt po prethodno pribavljenom mišljenju Hrvatske obrtničke komore i nadležnog ministarstva u spornim slučajevima određuje koje je to odgovarajuće više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visoko obrazovanje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Vezane obrte mogu obavljati i fizičke osobe – izumitelji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temelju ostvarenoga patentnog prava za patentirani proizvod ili uslugu i zaštićenog industrijskog dizajna ako ispunjavaju uvjete iz članka 8.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članka 9.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Vezane obrte mogu obavljati i fizičke osobe </w:t>
      </w:r>
      <w:proofErr w:type="gramStart"/>
      <w:r w:rsidRPr="002346EC">
        <w:rPr>
          <w:rFonts w:ascii="Arial" w:eastAsia="Times New Roman" w:hAnsi="Arial" w:cs="Arial"/>
          <w:color w:val="414145"/>
          <w:sz w:val="21"/>
          <w:szCs w:val="21"/>
          <w:lang w:val="en-GB" w:eastAsia="en-GB"/>
        </w:rPr>
        <w:t>sa</w:t>
      </w:r>
      <w:proofErr w:type="gramEnd"/>
      <w:r w:rsidRPr="002346EC">
        <w:rPr>
          <w:rFonts w:ascii="Arial" w:eastAsia="Times New Roman" w:hAnsi="Arial" w:cs="Arial"/>
          <w:color w:val="414145"/>
          <w:sz w:val="21"/>
          <w:szCs w:val="21"/>
          <w:lang w:val="en-GB" w:eastAsia="en-GB"/>
        </w:rPr>
        <w:t xml:space="preserve"> završenim odgovarajućim srednje strukovnim obrazovanjem ako je sjedište obrta na području određenom Zakonom o područjima posebne državne skrbi, Zakonom o brdsko-planinskim područjima ili Zakonom o otocima.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Fizičke osobe iz stavka 4.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dužne su u roku od tri godine od dana upisa obrta u Obrtni registar položiti majstorski ispit za odgovarajuće zanimanje.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11.</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Kada je za obavljanje obrta potreban prostor, obrtnik može obavljati obrt samo u prostoru za koji ima dokaz o pravu korištenja.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Nadležno upravno tijelo pridržava pravo uvida u ispunjavanje navedenog uvjeta, po službenoj dužnosti, pri upisu odgovarajuće promjene u Obrtni registar vezane uz sjedište obrta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izdvojeni pogon.</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Prostor, oprema i sredstva potrebna za obavljanje obrta moraju udovoljavati minimalnim tehničkim i ostalim uvjetima određenim posebnim propisima koji se odnose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obavljanje određene gospodarske djelatnosti.</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12.</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Obrt se može obavljati u stambenim prostorijama pod uvjetima i za djelatnosti koje pravilnikom propisuje ministar nadležan za obrt uz suglasnost ministra nadležnog za graditeljstvo i prostorno uređenje i ministra nadležnog za zaštitu okoliša.</w:t>
      </w:r>
      <w:proofErr w:type="gramEnd"/>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13.</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Osobe koje obavljaju obrt iz članka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u vrijeme trajanja sezonskog obavljanja obrta, uspostavljaju svojstvo osiguranika.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Sezonsko obavljanje obrta u određenom razdoblju se upisuje u Obrtni registar. </w:t>
      </w:r>
      <w:proofErr w:type="gramStart"/>
      <w:r w:rsidRPr="002346EC">
        <w:rPr>
          <w:rFonts w:ascii="Arial" w:eastAsia="Times New Roman" w:hAnsi="Arial" w:cs="Arial"/>
          <w:color w:val="414145"/>
          <w:sz w:val="21"/>
          <w:szCs w:val="21"/>
          <w:lang w:val="en-GB" w:eastAsia="en-GB"/>
        </w:rPr>
        <w:t>Obrtnik ne smije sezonski obavljati obrt izvan upisanog razdoblja.</w:t>
      </w:r>
      <w:proofErr w:type="gramEnd"/>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14.</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Za obavljanje slobodnih, vezanih i povlaštenih obrta obrtnik mora imati obrtnicu.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Za obavljanje povlaštenih obrta obrtnik mora imati i povlasticu, odnosno dozvolu.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Obrtnicu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izdaje nadležno upravno tijelo na području kojega će biti sjedište obrta, a povlasticu, odnosno dozvolu iz stavka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izdaje nadležno ministarstvo, odnosno drugo tijelo čija je nadležnost utvrđena posebnim propisom, ovisno o djelatnosti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(4) Sadržaj i oblik obrtnice propisuje pravilnikom ministar nadležan za obrt.</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15.</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Obrt se upisuje u Obrtni registar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temelju rješenja koje izdaje nadležno upravno tijelo. </w:t>
      </w:r>
      <w:proofErr w:type="gramStart"/>
      <w:r w:rsidRPr="002346EC">
        <w:rPr>
          <w:rFonts w:ascii="Arial" w:eastAsia="Times New Roman" w:hAnsi="Arial" w:cs="Arial"/>
          <w:color w:val="414145"/>
          <w:sz w:val="21"/>
          <w:szCs w:val="21"/>
          <w:lang w:val="en-GB" w:eastAsia="en-GB"/>
        </w:rPr>
        <w:t>Obrtni registar je javan.</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Oblik i način vođenja Obrtnog registra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te mogućnost njegovog korištenja propisuje ministar nadležan za obrt.</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16.</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(1) Nadležno upravno tijelo izdat </w:t>
      </w:r>
      <w:proofErr w:type="gramStart"/>
      <w:r w:rsidRPr="002346EC">
        <w:rPr>
          <w:rFonts w:ascii="Arial" w:eastAsia="Times New Roman" w:hAnsi="Arial" w:cs="Arial"/>
          <w:color w:val="414145"/>
          <w:sz w:val="21"/>
          <w:szCs w:val="21"/>
          <w:lang w:val="en-GB" w:eastAsia="en-GB"/>
        </w:rPr>
        <w:t>će</w:t>
      </w:r>
      <w:proofErr w:type="gramEnd"/>
      <w:r w:rsidRPr="002346EC">
        <w:rPr>
          <w:rFonts w:ascii="Arial" w:eastAsia="Times New Roman" w:hAnsi="Arial" w:cs="Arial"/>
          <w:color w:val="414145"/>
          <w:sz w:val="21"/>
          <w:szCs w:val="21"/>
          <w:lang w:val="en-GB" w:eastAsia="en-GB"/>
        </w:rPr>
        <w:t xml:space="preserve"> obrtnicu fizičkoj osobi koja ispunjava uvjete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članaka 9.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10.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Obrtnica sadrži matični broj obrta koji je identifikacijska oznaka obrta i osobni identifikacijski broj (OIB) obrtnika.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Tijelo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po službenoj dužnosti pribavlja dokaze o ispunjavanju uvjeta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17.</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Nadležno upravno tijelo izdat </w:t>
      </w:r>
      <w:proofErr w:type="gramStart"/>
      <w:r w:rsidRPr="002346EC">
        <w:rPr>
          <w:rFonts w:ascii="Arial" w:eastAsia="Times New Roman" w:hAnsi="Arial" w:cs="Arial"/>
          <w:color w:val="414145"/>
          <w:sz w:val="21"/>
          <w:szCs w:val="21"/>
          <w:lang w:val="en-GB" w:eastAsia="en-GB"/>
        </w:rPr>
        <w:t>će</w:t>
      </w:r>
      <w:proofErr w:type="gramEnd"/>
      <w:r w:rsidRPr="002346EC">
        <w:rPr>
          <w:rFonts w:ascii="Arial" w:eastAsia="Times New Roman" w:hAnsi="Arial" w:cs="Arial"/>
          <w:color w:val="414145"/>
          <w:sz w:val="21"/>
          <w:szCs w:val="21"/>
          <w:lang w:val="en-GB" w:eastAsia="en-GB"/>
        </w:rPr>
        <w:t xml:space="preserve"> obrtnicu, odnosno rješenje kojim se odbija izdavanje obrtnice najkasnije u roku od 15 dana od dana uredno podnesenog zahtjeva za izdavanje obrtnice.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Upisom obrta u Obrtni registar obrtnik je dužan početi s obavljanjem obrta u roku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godine dana od dana izdavanja obrtnice.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Obrtnik je dužan najkasnije osam </w:t>
      </w:r>
      <w:proofErr w:type="gramStart"/>
      <w:r w:rsidRPr="002346EC">
        <w:rPr>
          <w:rFonts w:ascii="Arial" w:eastAsia="Times New Roman" w:hAnsi="Arial" w:cs="Arial"/>
          <w:color w:val="414145"/>
          <w:sz w:val="21"/>
          <w:szCs w:val="21"/>
          <w:lang w:val="en-GB" w:eastAsia="en-GB"/>
        </w:rPr>
        <w:t>dana</w:t>
      </w:r>
      <w:proofErr w:type="gramEnd"/>
      <w:r w:rsidRPr="002346EC">
        <w:rPr>
          <w:rFonts w:ascii="Arial" w:eastAsia="Times New Roman" w:hAnsi="Arial" w:cs="Arial"/>
          <w:color w:val="414145"/>
          <w:sz w:val="21"/>
          <w:szCs w:val="21"/>
          <w:lang w:val="en-GB" w:eastAsia="en-GB"/>
        </w:rPr>
        <w:t xml:space="preserve"> prije početka obavljanja obrta prijaviti obavljanje obrta nadležnom upravnom tijelu koji će o tome odmah izvijestiti nadležna tijela iz članka 18.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18.</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Nadležno upravno tijelo dužan je sva izvršna rješenja u svezi s obavljanjem obrta dostaviti nadležnom tijelu za poslove financija, nadležnim inspekcijama, Hrvatskoj obrtničkoj komori, nadležnom Hrvatskom zavodu za mirovinsko osiguranje i Hrvatskom zavodu za zdravstveno osiguranje i Državnom zavodu za statistiku.</w:t>
      </w:r>
      <w:proofErr w:type="gramEnd"/>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19.</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Tvrtka je ime pod kojim obrt posluje.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Tvrtka sadrži naziv obrta, oznaku obrta, ime i prezime obrtnika i sjedište, a može sadržavati i posebne oznake.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Tvrtka se mora istaknuti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adresi sjedišta obrta i izdvojenih pogona u kojima se obavlja obrt ili na mjestu gdje se obrt obavlja ako se radi o obrtima za koje nije potreban prostor.</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(4) Obrt može upotrebljavati i skraćenu tvrtku koja sadrži naziv obrta i ime i prezime obrtnika.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(5) U slučaju prestanka obavljanja obrta u sjedištu, odnosno izdvojenom pogonu, obrtnik je dužan ukloniti istaknutu tvrtku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Odredbe Zakona o trgovačkim društvima koje se odnose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tvrtku odgovarajuće se primjenjuju na tvrtku obrta ako ovim Zakonom nije drukčije određeno.</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20.</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Sjedište obrta je mjesto u kojem se obavlja obrt. Ako se obrt obavlja u više mjesta, sjedište je u jednome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mjesta koje obrtnik odredi.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Ako za obavljanje obrta nije potreban prostor, sjedište obrta je mjesto u kojemu obrtnik ima prebivalište, odnosno boravište.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21.</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Obrtnik može promijeniti sjedište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Promjenu sjedišta obrta obrtnik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pravna osoba prijavljuje nadležnom upravnom tijelu koji o tome donosi rješenje i upisuje promjenu sjedišta obrta u Obrtni registar.</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22.</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Obrt se može obavljati u više izdvojenih pogona koji moraju udovoljavati uvjetima iz članka 11.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(2) Pod izdvojenim pogonom u smislu ovoga Zakona podrazumijeva se jedan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više međusobno odvojenih prostora u kojima se obavlja obrt ili koji služi za obavljanje obrta, a nalazi se izvan sjedišta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23.</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U svakom izdvojenom pogonu obrtnik koji obavlja slobodni obrt dužan je imenovati poslovođu koji mora ispunjavati uvjete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članka 9.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Obrtnik koji obavlja vezane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povlaštene obrte dužan je u svakom izdvojenom pogonu imenovati stručnog poslovođu koji osim uvjeta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ispunjava</w:t>
      </w:r>
      <w:proofErr w:type="gramEnd"/>
      <w:r w:rsidRPr="002346EC">
        <w:rPr>
          <w:rFonts w:ascii="Arial" w:eastAsia="Times New Roman" w:hAnsi="Arial" w:cs="Arial"/>
          <w:color w:val="414145"/>
          <w:sz w:val="21"/>
          <w:szCs w:val="21"/>
          <w:lang w:val="en-GB" w:eastAsia="en-GB"/>
        </w:rPr>
        <w:t xml:space="preserve"> i uvjete iz članka 9. </w:t>
      </w:r>
      <w:proofErr w:type="gramStart"/>
      <w:r w:rsidRPr="002346EC">
        <w:rPr>
          <w:rFonts w:ascii="Arial" w:eastAsia="Times New Roman" w:hAnsi="Arial" w:cs="Arial"/>
          <w:color w:val="414145"/>
          <w:sz w:val="21"/>
          <w:szCs w:val="21"/>
          <w:lang w:val="en-GB" w:eastAsia="en-GB"/>
        </w:rPr>
        <w:t>stavaka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24.</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Iznimno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članka 23.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obrtnik koji u izdvojenom pogonu na području određenom Zakonom o područjima posebne državne skrbi, Zakonom o brdsko-planinskim područjima i Zakonom o otocima obavlja vezane obrte za koje je propisan majstorski ispit, ako izdvojeni pogon prvi put prijavljuje mjesno nadležnom uredu državne uprave u županiji, mora imenovati stručnog poslovođu koji osim uvjeta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članka 9.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ima odgovarajuće srednje strukovno obrazovanje.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Stručni poslovođa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dužan je u roku od tri godine od dana upisa izdvojenog pogona u Obrtni registar položiti majstorski ispit za odgovarajuće zanimanje.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25.</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Obavljanje obrta u izdvojenom pogonu, odnosno prestanak obavljanja obrta u izdvojenom pogonu obrtnik prijavljuje nadležnom upravnom tijelu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čijem području se nalazi izdvojeni pogon.</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Tijelo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izdat će rješenje o obavljanju obrta, odnosno o prestanku obavljanja obrta u izdvojenom pogonu putem poslovođe.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O obavljanju obrta u izdvojenom pogonu, odnosno o prestanku obavljanja obrta u izdvojenom pogonu, tijelo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izvijestit će nadležno upravno tijelo na čijem području se nalazi sjedište obrta, koji će to upisati u Obrtni registar.</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26.</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Odredbe članaka </w:t>
      </w:r>
      <w:proofErr w:type="gramStart"/>
      <w:r w:rsidRPr="002346EC">
        <w:rPr>
          <w:rFonts w:ascii="Arial" w:eastAsia="Times New Roman" w:hAnsi="Arial" w:cs="Arial"/>
          <w:color w:val="414145"/>
          <w:sz w:val="21"/>
          <w:szCs w:val="21"/>
          <w:lang w:val="en-GB" w:eastAsia="en-GB"/>
        </w:rPr>
        <w:t>23.,</w:t>
      </w:r>
      <w:proofErr w:type="gramEnd"/>
      <w:r w:rsidRPr="002346EC">
        <w:rPr>
          <w:rFonts w:ascii="Arial" w:eastAsia="Times New Roman" w:hAnsi="Arial" w:cs="Arial"/>
          <w:color w:val="414145"/>
          <w:sz w:val="21"/>
          <w:szCs w:val="21"/>
          <w:lang w:val="en-GB" w:eastAsia="en-GB"/>
        </w:rPr>
        <w:t xml:space="preserve"> 24.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25.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odgovarajuće se primjenjuju i na pravne osobe koje mjesno nadležno upravno tijelo vodi u evidenciji iz članka 41.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before="150" w:after="0" w:line="403" w:lineRule="atLeast"/>
        <w:jc w:val="center"/>
        <w:outlineLvl w:val="3"/>
        <w:rPr>
          <w:rFonts w:ascii="Arial" w:eastAsia="Times New Roman" w:hAnsi="Arial" w:cs="Arial"/>
          <w:b/>
          <w:bCs/>
          <w:color w:val="414145"/>
          <w:sz w:val="24"/>
          <w:szCs w:val="24"/>
          <w:lang w:val="en-GB" w:eastAsia="en-GB"/>
        </w:rPr>
      </w:pPr>
      <w:r w:rsidRPr="002346EC">
        <w:rPr>
          <w:rFonts w:ascii="Arial" w:eastAsia="Times New Roman" w:hAnsi="Arial" w:cs="Arial"/>
          <w:b/>
          <w:bCs/>
          <w:color w:val="414145"/>
          <w:sz w:val="24"/>
          <w:szCs w:val="24"/>
          <w:lang w:val="en-GB" w:eastAsia="en-GB"/>
        </w:rPr>
        <w:t>2. Poslovanje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27.</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Obrtnik može obavljati samo one obrte koji su obuhvaćeni obrtnicom, a u slučaju povlaštenih obrta samo one za koje je dobio povlasticu odnosno dozvolu. Povlastica odnosno dozvola se ne može prenijeti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drugu osobu.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Osim obrta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obrtnik može obavljati i druge djelatnosti koje služe obavljanju obrta koji je obuhvaćen obrtnicom ili se uobičajeno obavljaju uz obrt obuhvaćen obrtnicom, ako se obavljaju u manjem opsegu, odnosno ako ne predstavljaju pretežiti dio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Za obavljanje djelatnosti iz stavka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fizička osoba ne mora ispunjavati uvjet stručne osposobljenosti, odgovarajućeg srednje strukovnog obrazovanja ili položenoga majstorskog ispita.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28.</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Obrtnik može slobodni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vezani obrt voditi sam ili putem poslovođe koji mora biti u radnom odnosu kod obrtnika i ispunjavati uvjete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uvjet iz članka 9. </w:t>
      </w:r>
      <w:proofErr w:type="gramStart"/>
      <w:r w:rsidRPr="002346EC">
        <w:rPr>
          <w:rFonts w:ascii="Arial" w:eastAsia="Times New Roman" w:hAnsi="Arial" w:cs="Arial"/>
          <w:color w:val="414145"/>
          <w:sz w:val="21"/>
          <w:szCs w:val="21"/>
          <w:lang w:val="en-GB" w:eastAsia="en-GB"/>
        </w:rPr>
        <w:t>stavaka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Poslovođa vodi obrt u ime i za račun obrtnika.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lastRenderedPageBreak/>
        <w:t>Članak 29.</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Vođenje slobodnog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vezanog obrta putem poslovođe, odnosno stručnog poslovođe obrtnik prijavljuje nadležnom upravnom tijelu na čijem području se nalazi sjedište obrta koje rješenjem utvrđuje vođenje obrta putem poslovođe i obavlja upis u Obrtni registar.</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30.</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Obrtniku u obavljanju obrta mogu pomagati članovi obiteljskog kućanstva, bez obveze zasnivanja radnog odnosa.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Ako se radi o obavljanju vezanog obrta, član obiteljskog kućanstva koji pomaže obrtniku u njegovoj odsutnosti mora ispunjavati i poseban uvjet stručne osposobljenosti, odgovarajućeg srednje strukovnog obrazovanja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položenoga majstorskog ispita, odnosno posebne zdravstvene uvjete ako je to propisano posebnim zakonom.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Obiteljsko kućanstvo čine bračni drugovi, djeca i drugi srodnici koji zajedno žive, privređuju, odnosno ostvaruju prihode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drugi način i troše ih zajedno.</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31.</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Obrtnik može privremeno obustaviti obavljanje obrta u trajanju do jedne godine o čemu </w:t>
      </w:r>
      <w:proofErr w:type="gramStart"/>
      <w:r w:rsidRPr="002346EC">
        <w:rPr>
          <w:rFonts w:ascii="Arial" w:eastAsia="Times New Roman" w:hAnsi="Arial" w:cs="Arial"/>
          <w:color w:val="414145"/>
          <w:sz w:val="21"/>
          <w:szCs w:val="21"/>
          <w:lang w:val="en-GB" w:eastAsia="en-GB"/>
        </w:rPr>
        <w:t>pisano</w:t>
      </w:r>
      <w:proofErr w:type="gramEnd"/>
      <w:r w:rsidRPr="002346EC">
        <w:rPr>
          <w:rFonts w:ascii="Arial" w:eastAsia="Times New Roman" w:hAnsi="Arial" w:cs="Arial"/>
          <w:color w:val="414145"/>
          <w:sz w:val="21"/>
          <w:szCs w:val="21"/>
          <w:lang w:val="en-GB" w:eastAsia="en-GB"/>
        </w:rPr>
        <w:t xml:space="preserve"> izvješćuje nadležno upravno tijelo u roku od 30 dana od dana obustave.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Iznimno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obrtnik može privremeno obustaviti obavljanje obrta u trajanju do tri godine, kada koristi rodiljni, odnosno roditeljski dopust do navršene treće godine djetetova života, odnosno do osme godine djetetova života kada koristi pravo na njegu djeteta s težim smetnjama u razvoju, a pravo je priznato izvršnim rješenjem Hrvatskog zavoda za zdravstveno osiguranje.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Iznimno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obrtnik može obustaviti obavljanje obrta dulje od jedne godine u slučaju bolesti ili nastupa više sile.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O ponovnom početku obavljanja obrta obrtnik je dužan </w:t>
      </w:r>
      <w:proofErr w:type="gramStart"/>
      <w:r w:rsidRPr="002346EC">
        <w:rPr>
          <w:rFonts w:ascii="Arial" w:eastAsia="Times New Roman" w:hAnsi="Arial" w:cs="Arial"/>
          <w:color w:val="414145"/>
          <w:sz w:val="21"/>
          <w:szCs w:val="21"/>
          <w:lang w:val="en-GB" w:eastAsia="en-GB"/>
        </w:rPr>
        <w:t>pisano</w:t>
      </w:r>
      <w:proofErr w:type="gramEnd"/>
      <w:r w:rsidRPr="002346EC">
        <w:rPr>
          <w:rFonts w:ascii="Arial" w:eastAsia="Times New Roman" w:hAnsi="Arial" w:cs="Arial"/>
          <w:color w:val="414145"/>
          <w:sz w:val="21"/>
          <w:szCs w:val="21"/>
          <w:lang w:val="en-GB" w:eastAsia="en-GB"/>
        </w:rPr>
        <w:t xml:space="preserve"> izvijestiti tijelo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najkasnije u roku od sedam dana nakon isteka vremena privremene obustave obavljanja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Nadležno upravno tijelo, o privremenoj obustavi, odnosno o ponovnom početku obavljanja djelatnosti donosi rješenje koje dostavlja tijelima iz članka 18.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(6) Privremena obustava obavljanja obrta može se prijaviti za sjedište obrta i za izdvojeni pogon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32.</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Predstavničko tijelo jedinice lokalne samouprave, po prethodno pribavljenom mišljenju područne obrtničke komore, može za pojedine obrte propisati raspored početka i završetka radnog vremena.</w:t>
      </w:r>
      <w:proofErr w:type="gramEnd"/>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2346EC" w:rsidRPr="002346EC" w:rsidRDefault="002346EC" w:rsidP="002346EC">
      <w:pPr>
        <w:spacing w:before="150" w:after="0" w:line="403" w:lineRule="atLeast"/>
        <w:jc w:val="center"/>
        <w:outlineLvl w:val="3"/>
        <w:rPr>
          <w:rFonts w:ascii="Arial" w:eastAsia="Times New Roman" w:hAnsi="Arial" w:cs="Arial"/>
          <w:b/>
          <w:bCs/>
          <w:color w:val="414145"/>
          <w:sz w:val="24"/>
          <w:szCs w:val="24"/>
          <w:lang w:val="en-GB" w:eastAsia="en-GB"/>
        </w:rPr>
      </w:pPr>
      <w:r w:rsidRPr="002346EC">
        <w:rPr>
          <w:rFonts w:ascii="Arial" w:eastAsia="Times New Roman" w:hAnsi="Arial" w:cs="Arial"/>
          <w:b/>
          <w:bCs/>
          <w:color w:val="414145"/>
          <w:sz w:val="24"/>
          <w:szCs w:val="24"/>
          <w:lang w:val="en-GB" w:eastAsia="en-GB"/>
        </w:rPr>
        <w:t>3. Zajedničko obavljanje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33.</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Radi obavljanja gospodarskih djelatnosti dvije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više fizičkih osoba mogu zajednički obavljati obrt.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Međusobni odnosi osoba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uređuju se pisanim ugovorom.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Na ugovor iz stavka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primjenjuju se propisi kojima se uređuju obvezni odnosi u ortaštvu.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Obrt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posluje pod zajedničkom tvrtkom.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(5) Radi obavljanja gospodarske djelatnosti jedna fizička osoba može obavljati više zajedničkih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lastRenderedPageBreak/>
        <w:t>Članak 34.</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Fizičke osobe mogu zajednički obavljati obrt ako udovoljavaju uvjetima iz članka 8.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članka 9.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Fizičke osobe mogu zajednički obavljati obrt ako pri upisu u Obrtni registar nadležnom upravnom tijelu, prilože ugovor iz članka 33.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Fizičke osobe mogu zajednički obavljati vezane obrte ako jedna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osoba ispunjava uvjete iz članka 9.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35.</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Odredbe ovoga Zakona, koje se odnose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obavljanje obrta, kada obrt obavlja fizička osoba, odgovarajuće se primjenjuju i na obrt koji zajednički obavlja više fizičkih osoba.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Ako fizička osoba pristupi u obrt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istupi iz zajedničkog obrta, obavljanje obrta se nastavlja.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Istupanje fizičke osobe iz zajedničkog obrta i pristupanje novih fizičkih osoba prijavljuje se nadležnom upravnom tijelu, koji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promjene po izvršnosti rješenja upisuje u Obrtni registar.</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36.</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Za obveze koje nastaju u obavljanju obrta obrtnik odgovara cjelokupnom svojom imovinom.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Ovrha radi ostvarenja novčane tražbine protiv obrtnika ne može se provesti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onim stvarima i pravima na kojima se protiv njega ne bi mogla provesti kad ne bi obavljao gospodarsku djelatnost te na onim stvarima i pravima koja su nužna za obavljanje njegove gospodarske djelatnosti ako mu je ona glavni izvor sredstava za život.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Ovrha radi ostvarenja novčane tražbine protiv obrtnika ne može se provesti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nekretnini u kojoj ovršenik stanuje u opsegu nužnom za zadovoljavanje osnovnih stambenih potreba ovršenika i osoba koje je po zakonu dužan uzdržavati.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Ako je vjerovnik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temelju dobrovoljnog pravnog posla s obrtnikom stekao na nekretninama iz stavka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založno ili slično pravo radi osiguranja tražbine čije prisilno ostvarenje na tom predmetu traži, obrtnik kao ovršenik ne može se protiviti takvoj ovrsi pozivajući se na razloge iz stavka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37.</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Obrtnik ostvarivanjem prava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mirovinu obrt može prenijeti na bračnog druga i krvne srodnike u ravnoj lozi (u daljnjem tekstu: pravni sljednik) u kojem slučaju se zadržava matični broj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Pravni sljednik preuzima u svoje poslovne knjige cjelokupnu poslovnu aktivnost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Na pravnog sljednika se prenose svi ugovori o radu radnika zaposlenih u obrtu koji je predmet prijenosa uz odgovarajuću primjenu odredbi Zakona o radu.</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38.</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Nakon smrti obrtnika obrt se može prenijeti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njegove nasljednike.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Nasljednici obrtnika mogu nastaviti voditi obrt i putem poslovođe koji mora ispunjavati uvjete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članka 9. </w:t>
      </w:r>
      <w:proofErr w:type="gramStart"/>
      <w:r w:rsidRPr="002346EC">
        <w:rPr>
          <w:rFonts w:ascii="Arial" w:eastAsia="Times New Roman" w:hAnsi="Arial" w:cs="Arial"/>
          <w:color w:val="414145"/>
          <w:sz w:val="21"/>
          <w:szCs w:val="21"/>
          <w:lang w:val="en-GB" w:eastAsia="en-GB"/>
        </w:rPr>
        <w:t>stavaka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39.</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Nakon smrti obrtnika bračni drug, djeca i ostali nasljednici mogu nastaviti voditi obrt do prijenosa obrta u smislu članka 38.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kao privremeni poslovođa.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Privremeni poslovođa mora ispunjavati uvjet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članka 9. </w:t>
      </w:r>
      <w:proofErr w:type="gramStart"/>
      <w:r w:rsidRPr="002346EC">
        <w:rPr>
          <w:rFonts w:ascii="Arial" w:eastAsia="Times New Roman" w:hAnsi="Arial" w:cs="Arial"/>
          <w:color w:val="414145"/>
          <w:sz w:val="21"/>
          <w:szCs w:val="21"/>
          <w:lang w:val="en-GB" w:eastAsia="en-GB"/>
        </w:rPr>
        <w:t>stavaka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(3) Odluku o nastavku vođenja obrta do prijenosa obrta u smislu članka 38.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nasljednici su dužni prijaviti nadležnom upravnom tijelu u roku od 60 dana od dana smrti obrtnika.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(4) Privremeni poslovođa upisuje se u Obrtni registar.</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(5) Privremeni poslovođa je dužan voditi obrt pažnjom dobrog gospodarstvenika za račun nasljednika umrlog obrtnika.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(6) Ako privremeni poslovođa postupi protivno odredbama ovoga Zakona, odgovara svom svojom imovinom za štetu nastalu takvim djelovanjem.</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40.</w:t>
      </w:r>
      <w:proofErr w:type="gramEnd"/>
      <w:r w:rsidRPr="002346EC">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Nasljednici iz članka 38.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dužni su podnijeti prijavu za prijenos obrta nadležnom upravnom tijelom u roku od 30 dana od okončanja ostavinskog postupka.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Uz prijavu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prilažu: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w:t>
      </w:r>
      <w:proofErr w:type="gramStart"/>
      <w:r w:rsidRPr="002346EC">
        <w:rPr>
          <w:rFonts w:ascii="Arial" w:eastAsia="Times New Roman" w:hAnsi="Arial" w:cs="Arial"/>
          <w:color w:val="414145"/>
          <w:sz w:val="21"/>
          <w:szCs w:val="21"/>
          <w:lang w:val="en-GB" w:eastAsia="en-GB"/>
        </w:rPr>
        <w:t>izvadak</w:t>
      </w:r>
      <w:proofErr w:type="gramEnd"/>
      <w:r w:rsidRPr="002346EC">
        <w:rPr>
          <w:rFonts w:ascii="Arial" w:eastAsia="Times New Roman" w:hAnsi="Arial" w:cs="Arial"/>
          <w:color w:val="414145"/>
          <w:sz w:val="21"/>
          <w:szCs w:val="21"/>
          <w:lang w:val="en-GB" w:eastAsia="en-GB"/>
        </w:rPr>
        <w:t xml:space="preserve"> iz matice umrlih za obrtnika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w:t>
      </w:r>
      <w:proofErr w:type="gramStart"/>
      <w:r w:rsidRPr="002346EC">
        <w:rPr>
          <w:rFonts w:ascii="Arial" w:eastAsia="Times New Roman" w:hAnsi="Arial" w:cs="Arial"/>
          <w:color w:val="414145"/>
          <w:sz w:val="21"/>
          <w:szCs w:val="21"/>
          <w:lang w:val="en-GB" w:eastAsia="en-GB"/>
        </w:rPr>
        <w:t>pravomoćno</w:t>
      </w:r>
      <w:proofErr w:type="gramEnd"/>
      <w:r w:rsidRPr="002346EC">
        <w:rPr>
          <w:rFonts w:ascii="Arial" w:eastAsia="Times New Roman" w:hAnsi="Arial" w:cs="Arial"/>
          <w:color w:val="414145"/>
          <w:sz w:val="21"/>
          <w:szCs w:val="21"/>
          <w:lang w:val="en-GB" w:eastAsia="en-GB"/>
        </w:rPr>
        <w:t xml:space="preserve"> rješenje o nasljeđivanju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w:t>
      </w:r>
      <w:proofErr w:type="gramStart"/>
      <w:r w:rsidRPr="002346EC">
        <w:rPr>
          <w:rFonts w:ascii="Arial" w:eastAsia="Times New Roman" w:hAnsi="Arial" w:cs="Arial"/>
          <w:color w:val="414145"/>
          <w:sz w:val="21"/>
          <w:szCs w:val="21"/>
          <w:lang w:val="en-GB" w:eastAsia="en-GB"/>
        </w:rPr>
        <w:t>dokaze</w:t>
      </w:r>
      <w:proofErr w:type="gramEnd"/>
      <w:r w:rsidRPr="002346EC">
        <w:rPr>
          <w:rFonts w:ascii="Arial" w:eastAsia="Times New Roman" w:hAnsi="Arial" w:cs="Arial"/>
          <w:color w:val="414145"/>
          <w:sz w:val="21"/>
          <w:szCs w:val="21"/>
          <w:lang w:val="en-GB" w:eastAsia="en-GB"/>
        </w:rPr>
        <w:t xml:space="preserve"> o ispunjavanju uvjeta iz članaka 8.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9.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O prijavi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nadležno upravno tijelo donosi rješenje o upisu prijenosa obrta i nastavka vođenja obrta u Obrtni registar.</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2346EC" w:rsidRPr="002346EC" w:rsidRDefault="002346EC" w:rsidP="002346EC">
      <w:pPr>
        <w:spacing w:before="150" w:after="0" w:line="403" w:lineRule="atLeast"/>
        <w:jc w:val="center"/>
        <w:outlineLvl w:val="3"/>
        <w:rPr>
          <w:rFonts w:ascii="Arial" w:eastAsia="Times New Roman" w:hAnsi="Arial" w:cs="Arial"/>
          <w:b/>
          <w:bCs/>
          <w:color w:val="414145"/>
          <w:sz w:val="24"/>
          <w:szCs w:val="24"/>
          <w:lang w:val="en-GB" w:eastAsia="en-GB"/>
        </w:rPr>
      </w:pPr>
      <w:r w:rsidRPr="002346EC">
        <w:rPr>
          <w:rFonts w:ascii="Arial" w:eastAsia="Times New Roman" w:hAnsi="Arial" w:cs="Arial"/>
          <w:b/>
          <w:bCs/>
          <w:color w:val="414145"/>
          <w:sz w:val="24"/>
          <w:szCs w:val="24"/>
          <w:lang w:val="en-GB" w:eastAsia="en-GB"/>
        </w:rPr>
        <w:t>4. Pravna osoba koja obavlja obrt</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41.</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(1) Pravna osoba iz članka 2.</w:t>
      </w:r>
      <w:proofErr w:type="gramEnd"/>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mora zaposliti najmanje jednog radnika koji ispunjava uvjete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članka 9. </w:t>
      </w:r>
      <w:proofErr w:type="gramStart"/>
      <w:r w:rsidRPr="002346EC">
        <w:rPr>
          <w:rFonts w:ascii="Arial" w:eastAsia="Times New Roman" w:hAnsi="Arial" w:cs="Arial"/>
          <w:color w:val="414145"/>
          <w:sz w:val="21"/>
          <w:szCs w:val="21"/>
          <w:lang w:val="en-GB" w:eastAsia="en-GB"/>
        </w:rPr>
        <w:t>stavaka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Pravna osoba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ako obrt obavlja na područjima određenim Zakonom o područjima posebne državne skrbi, Zakonom o brdsko-planinskim područjima i Zakonom o otocima, mora zaposliti najmanje jednog radnika koji ispunjava uvjete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članka 9.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i ima završeno odgovarajuće srednje strukovno obrazovanje.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Nadležno upravno tijelo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čijem području se nalazi poslovni prostor u kojem pravna osoba obavlja vezani obrt sukladno odredbama ovog Zakona, vodi evidenciju o pravnim osobama i radnicima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Radnik iz stavka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dužan je u roku od dvije godine od dana upisa u evidenciju o pravnim osobama i radnicima iz stavka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položiti majstorski ispit za odgovarajuće zanimanje.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Pravna osoba iz članka 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može početi obavljati obrte nakon izvršnosti rješenja nadležnog upravnog tijela o udovoljavanju svim uvjetima iz stavaka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Nadležno ministarstvo donosi rješenje o davanju povlastice, odnosno dozvole pravnoj osobi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kada obavlja obrt iz članka 6.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42.</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Pravna osoba koja obavlja vezane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povlaštene obrte dužna je u svakom izdvojenom pogonu imenovati stručnog poslovođu koji osim uvjeta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ispunjava</w:t>
      </w:r>
      <w:proofErr w:type="gramEnd"/>
      <w:r w:rsidRPr="002346EC">
        <w:rPr>
          <w:rFonts w:ascii="Arial" w:eastAsia="Times New Roman" w:hAnsi="Arial" w:cs="Arial"/>
          <w:color w:val="414145"/>
          <w:sz w:val="21"/>
          <w:szCs w:val="21"/>
          <w:lang w:val="en-GB" w:eastAsia="en-GB"/>
        </w:rPr>
        <w:t xml:space="preserve"> i uvjete iz članka 9. </w:t>
      </w:r>
      <w:proofErr w:type="gramStart"/>
      <w:r w:rsidRPr="002346EC">
        <w:rPr>
          <w:rFonts w:ascii="Arial" w:eastAsia="Times New Roman" w:hAnsi="Arial" w:cs="Arial"/>
          <w:color w:val="414145"/>
          <w:sz w:val="21"/>
          <w:szCs w:val="21"/>
          <w:lang w:val="en-GB" w:eastAsia="en-GB"/>
        </w:rPr>
        <w:t>stavaka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43.</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lastRenderedPageBreak/>
        <w:t>Oblik i način vođenja evidencije iz članka 41.</w:t>
      </w:r>
      <w:proofErr w:type="gramEnd"/>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te mogućnosti njezina korištenja propisuje pravilnikom ministar nadležan za obrt.</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2346EC" w:rsidRPr="002346EC" w:rsidRDefault="002346EC" w:rsidP="002346EC">
      <w:pPr>
        <w:spacing w:before="150" w:after="0" w:line="403" w:lineRule="atLeast"/>
        <w:jc w:val="center"/>
        <w:outlineLvl w:val="3"/>
        <w:rPr>
          <w:rFonts w:ascii="Arial" w:eastAsia="Times New Roman" w:hAnsi="Arial" w:cs="Arial"/>
          <w:b/>
          <w:bCs/>
          <w:color w:val="414145"/>
          <w:sz w:val="24"/>
          <w:szCs w:val="24"/>
          <w:lang w:val="en-GB" w:eastAsia="en-GB"/>
        </w:rPr>
      </w:pPr>
      <w:r w:rsidRPr="002346EC">
        <w:rPr>
          <w:rFonts w:ascii="Arial" w:eastAsia="Times New Roman" w:hAnsi="Arial" w:cs="Arial"/>
          <w:b/>
          <w:bCs/>
          <w:color w:val="414145"/>
          <w:sz w:val="24"/>
          <w:szCs w:val="24"/>
          <w:lang w:val="en-GB" w:eastAsia="en-GB"/>
        </w:rPr>
        <w:t>5. Prestanak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44.</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Brisan.</w:t>
      </w:r>
      <w:proofErr w:type="gramEnd"/>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45.</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Obrt prestaje odjavom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po sili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Prestanak obrta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odgovarajuće se primjenjuje i na prestanak jedne ili više djelatnosti koje se obavljaju u obrtu.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Prestanak obrta utvrđuje rješenjem nadležno upravno tijelo i po izvršnosti rješenja briše obrt iz Obrtnog registra.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46.</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Prestanak obrta odjavom utvrđuje se danom navedenim u odjavi.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Obrt se ne može odjaviti unatrag.</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Iznimno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stavka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ako je obrtnik ostvario pravo na invalidsku mirovinu prestanak obrta odjavom utvrđuje se danom izvršnosti rješenja o ostvarivanju prava na invalidsku mirovinu.</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47.</w:t>
      </w:r>
      <w:proofErr w:type="gramEnd"/>
      <w:r w:rsidRPr="002346EC">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Obrt prestaje po sili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w:t>
      </w:r>
      <w:proofErr w:type="gramStart"/>
      <w:r w:rsidRPr="002346EC">
        <w:rPr>
          <w:rFonts w:ascii="Arial" w:eastAsia="Times New Roman" w:hAnsi="Arial" w:cs="Arial"/>
          <w:color w:val="414145"/>
          <w:sz w:val="21"/>
          <w:szCs w:val="21"/>
          <w:lang w:val="en-GB" w:eastAsia="en-GB"/>
        </w:rPr>
        <w:t>smrću</w:t>
      </w:r>
      <w:proofErr w:type="gramEnd"/>
      <w:r w:rsidRPr="002346EC">
        <w:rPr>
          <w:rFonts w:ascii="Arial" w:eastAsia="Times New Roman" w:hAnsi="Arial" w:cs="Arial"/>
          <w:color w:val="414145"/>
          <w:sz w:val="21"/>
          <w:szCs w:val="21"/>
          <w:lang w:val="en-GB" w:eastAsia="en-GB"/>
        </w:rPr>
        <w:t xml:space="preserve"> obrtnika ako se ne nastavi vođenje obrta na temelju članka 39.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nasljednici obrtnika propuste rok iz članka 39.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i izgube pravo prijenosa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nasljednici propuste rok iz članka 40.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i izgube pravo prijenosa obrta nakon okončanja ostavinskog postupka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je obrtnik pravomoćnom sudskom presudom osuđen na kaznu zatvora za kazneno djelo povezano s obavljanjem obrta (glava XXIII. Kaznena djela protiv gospodarstva, članci </w:t>
      </w:r>
      <w:proofErr w:type="gramStart"/>
      <w:r w:rsidRPr="002346EC">
        <w:rPr>
          <w:rFonts w:ascii="Arial" w:eastAsia="Times New Roman" w:hAnsi="Arial" w:cs="Arial"/>
          <w:color w:val="414145"/>
          <w:sz w:val="21"/>
          <w:szCs w:val="21"/>
          <w:lang w:val="en-GB" w:eastAsia="en-GB"/>
        </w:rPr>
        <w:t>247.,</w:t>
      </w:r>
      <w:proofErr w:type="gramEnd"/>
      <w:r w:rsidRPr="002346EC">
        <w:rPr>
          <w:rFonts w:ascii="Arial" w:eastAsia="Times New Roman" w:hAnsi="Arial" w:cs="Arial"/>
          <w:color w:val="414145"/>
          <w:sz w:val="21"/>
          <w:szCs w:val="21"/>
          <w:lang w:val="en-GB" w:eastAsia="en-GB"/>
        </w:rPr>
        <w:t xml:space="preserve"> 252., 253., 254., 256., 258.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265. </w:t>
      </w:r>
      <w:proofErr w:type="gramStart"/>
      <w:r w:rsidRPr="002346EC">
        <w:rPr>
          <w:rFonts w:ascii="Arial" w:eastAsia="Times New Roman" w:hAnsi="Arial" w:cs="Arial"/>
          <w:color w:val="414145"/>
          <w:sz w:val="21"/>
          <w:szCs w:val="21"/>
          <w:lang w:val="en-GB" w:eastAsia="en-GB"/>
        </w:rPr>
        <w:t>iz</w:t>
      </w:r>
      <w:proofErr w:type="gramEnd"/>
      <w:r w:rsidRPr="002346EC">
        <w:rPr>
          <w:rFonts w:ascii="Arial" w:eastAsia="Times New Roman" w:hAnsi="Arial" w:cs="Arial"/>
          <w:color w:val="414145"/>
          <w:sz w:val="21"/>
          <w:szCs w:val="21"/>
          <w:lang w:val="en-GB" w:eastAsia="en-GB"/>
        </w:rPr>
        <w:t xml:space="preserve"> Kaznenog zakona (»Narodne novine«, br. 125/11., 79/12., 144/12., 56/15., 61/15., 101/17.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118/18.)</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obrtnik ne započne obavljati obrt u roku od godine dana od dana izdavanja obrtnice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je obrtniku izrečena zaštitna mjera ili mjera sigurnosti zabrane obavljanja obrta za vrijeme duže od tri mjeseca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7.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obrtnik ne započne s obavljanjem obrta u roku od 7 dana nakon isteka roka privremene obustave obavljanja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8.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obrtnik sa sjedištem obrta na području određenom Zakonom o područjima posebne državne skrbi, Zakonom o brdsko-planinskim područjima ili Zakonom o otocima propusti rok za polaganje majstorskog ispita iz članka 10.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5.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Obrt prestaje 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Sud časti Hrvatske obrtničke komore donese odluku o prestanku obavljanja obrta za vrijeme duže od tri mjeseca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nadležno ministarstvo, odnosno drugo tijelo čija nadležnost je propisana posebnim propisom oduzme ili ne produži obrtniku povlasticu, odnosno dozvolu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nadležno tijelo utvrdi da je obrtniku izdana obrtnica na temelju nevjerodostojnih isprava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4.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nadležno tijelo naknadno utvrdi da nisu ispunjeni uvjeti iz članka 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podstavka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nadležna inspekcija utvrdi da je obrtnik obustavio obavljanje obrta bez podnošenja pisanog izvješća o privremenoj obustavi obrta nadležnom upravnom tijelu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w:t>
      </w:r>
      <w:proofErr w:type="gramStart"/>
      <w:r w:rsidRPr="002346EC">
        <w:rPr>
          <w:rFonts w:ascii="Arial" w:eastAsia="Times New Roman" w:hAnsi="Arial" w:cs="Arial"/>
          <w:color w:val="414145"/>
          <w:sz w:val="21"/>
          <w:szCs w:val="21"/>
          <w:lang w:val="en-GB" w:eastAsia="en-GB"/>
        </w:rPr>
        <w:t>ovršnošću</w:t>
      </w:r>
      <w:proofErr w:type="gramEnd"/>
      <w:r w:rsidRPr="002346EC">
        <w:rPr>
          <w:rFonts w:ascii="Arial" w:eastAsia="Times New Roman" w:hAnsi="Arial" w:cs="Arial"/>
          <w:color w:val="414145"/>
          <w:sz w:val="21"/>
          <w:szCs w:val="21"/>
          <w:lang w:val="en-GB" w:eastAsia="en-GB"/>
        </w:rPr>
        <w:t xml:space="preserve"> rješenja nadležnog suda o zaključenju stečajnog postupka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7.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obrtnik ne ishodi dozvolu za boravak i rad sukladno posebnom propisu.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Nadležno upravno tijelo rješenjem utvrđuje prestanak obrta po sili zakona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odnosno prestanak obrta iz stavka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i po izvršnosti rješenja briše obrt iz Obrtnog registra.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48.</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Protiv rješenja nadležnih upravnih tijela može se izjaviti žalba ministarstvu nadležnom za obrt.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Protiv rješenja ministarstva nadležnog za obrt nije dopuštena žalba, </w:t>
      </w:r>
      <w:proofErr w:type="gramStart"/>
      <w:r w:rsidRPr="002346EC">
        <w:rPr>
          <w:rFonts w:ascii="Arial" w:eastAsia="Times New Roman" w:hAnsi="Arial" w:cs="Arial"/>
          <w:color w:val="414145"/>
          <w:sz w:val="21"/>
          <w:szCs w:val="21"/>
          <w:lang w:val="en-GB" w:eastAsia="en-GB"/>
        </w:rPr>
        <w:t>ali</w:t>
      </w:r>
      <w:proofErr w:type="gramEnd"/>
      <w:r w:rsidRPr="002346EC">
        <w:rPr>
          <w:rFonts w:ascii="Arial" w:eastAsia="Times New Roman" w:hAnsi="Arial" w:cs="Arial"/>
          <w:color w:val="414145"/>
          <w:sz w:val="21"/>
          <w:szCs w:val="21"/>
          <w:lang w:val="en-GB" w:eastAsia="en-GB"/>
        </w:rPr>
        <w:t xml:space="preserve"> se može pokrenuti upravni spor.</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2346EC" w:rsidRPr="002346EC" w:rsidRDefault="002346EC" w:rsidP="002346EC">
      <w:pPr>
        <w:spacing w:before="390" w:after="90" w:line="403" w:lineRule="atLeast"/>
        <w:jc w:val="center"/>
        <w:outlineLvl w:val="2"/>
        <w:rPr>
          <w:rFonts w:ascii="Arial" w:eastAsia="Times New Roman" w:hAnsi="Arial" w:cs="Arial"/>
          <w:b/>
          <w:bCs/>
          <w:caps/>
          <w:color w:val="414145"/>
          <w:sz w:val="27"/>
          <w:szCs w:val="27"/>
          <w:lang w:val="en-GB" w:eastAsia="en-GB"/>
        </w:rPr>
      </w:pPr>
      <w:r w:rsidRPr="002346EC">
        <w:rPr>
          <w:rFonts w:ascii="Arial" w:eastAsia="Times New Roman" w:hAnsi="Arial" w:cs="Arial"/>
          <w:b/>
          <w:bCs/>
          <w:caps/>
          <w:color w:val="414145"/>
          <w:sz w:val="27"/>
          <w:szCs w:val="27"/>
          <w:lang w:val="en-GB" w:eastAsia="en-GB"/>
        </w:rPr>
        <w:t>III. DOMAĆA RADINOST I SPOREDNO ZANIMANJE</w:t>
      </w:r>
    </w:p>
    <w:p w:rsidR="002346EC" w:rsidRPr="002346EC" w:rsidRDefault="002346EC" w:rsidP="002346EC">
      <w:pPr>
        <w:spacing w:before="150" w:after="0" w:line="403" w:lineRule="atLeast"/>
        <w:jc w:val="center"/>
        <w:outlineLvl w:val="3"/>
        <w:rPr>
          <w:rFonts w:ascii="Arial" w:eastAsia="Times New Roman" w:hAnsi="Arial" w:cs="Arial"/>
          <w:b/>
          <w:bCs/>
          <w:color w:val="414145"/>
          <w:sz w:val="24"/>
          <w:szCs w:val="24"/>
          <w:lang w:val="en-GB" w:eastAsia="en-GB"/>
        </w:rPr>
      </w:pPr>
      <w:r w:rsidRPr="002346EC">
        <w:rPr>
          <w:rFonts w:ascii="Arial" w:eastAsia="Times New Roman" w:hAnsi="Arial" w:cs="Arial"/>
          <w:b/>
          <w:bCs/>
          <w:color w:val="414145"/>
          <w:sz w:val="24"/>
          <w:szCs w:val="24"/>
          <w:lang w:val="en-GB" w:eastAsia="en-GB"/>
        </w:rPr>
        <w:t>6. Fizička osoba koja obavlja domaću radinost i sporedno zanimanje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49.</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(1) Fizičke osobe mogu obavljati djelatnosti iz članka 2.</w:t>
      </w:r>
      <w:proofErr w:type="gramEnd"/>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i kao domaću radinost ili kao sporedno zanimanje samo osobnim radom na temelju odobrenja koje izdaje nadležno upravno tijelo.</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Domaću radinost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sporedno zanimanje iz stavka 1. ovoga članka ne može obavljati osoba koja obavlja registriranu samostalnu djelatnost obrta ili slobodnog zanimanja prema posebnim propisima ili samostalnu djelatnost poljoprivrede i šumarstva od koje dohodak ili dobit utvrđuje na temelju poslovnih knjiga prema posebnim propisima, a obveznik je poreza na dodanu vrijednost.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Fizičke osobe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podnose prijavu za izdavanje odobrenja za obavljanje domaće radinosti ili sporednog zanimanja mjesno nadležnom uredu državne uprave u županiji, odnosno nadležnom uredu Grada Zagreba koji o tome vode evidenciju.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Upis svake promjene u evidenciju iz stavka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obavlja se rješenjem.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Izvršno rješenje iz stavka 4.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nadležno upravno tijelo dostavit će Ministarstvu financija – Poreznoj upravi i nadležnoj područnoj ustrojstvenoj jedinici Hrvatskog zavoda za mirovinsko osiguranje.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Ukupni bruto primici ostvareni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obavljanja djelatnosti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ne smiju prelaziti iznos od 10 bruto prosječnih mjesečnih plaća u kalendarskoj godini u kojoj se obavljaju djelatnosti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(7) Prosječnom plaćom u smislu stavka 6.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smatra se iznos bruto mjesečne plaće isplaćene po jednom zaposlenom kod pravnih osoba u Republici Hrvatskoj u razdoblju siječanj – kolovoz u godini koja prethodi kalendarskoj godini u kojoj se obavljaju djelatnosti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a koji objavljuje Državni zavod za statistiku.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(8) Ako fizička osoba koja u tekućoj kalendarskoj godini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obavljanja domaće radinosti ili sporednog zanimanja ostvari primitke koji prelaze iznos iz stavka 6.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obvezna je od 1. </w:t>
      </w:r>
      <w:proofErr w:type="gramStart"/>
      <w:r w:rsidRPr="002346EC">
        <w:rPr>
          <w:rFonts w:ascii="Arial" w:eastAsia="Times New Roman" w:hAnsi="Arial" w:cs="Arial"/>
          <w:color w:val="414145"/>
          <w:sz w:val="21"/>
          <w:szCs w:val="21"/>
          <w:lang w:val="en-GB" w:eastAsia="en-GB"/>
        </w:rPr>
        <w:t>siječnja</w:t>
      </w:r>
      <w:proofErr w:type="gramEnd"/>
      <w:r w:rsidRPr="002346EC">
        <w:rPr>
          <w:rFonts w:ascii="Arial" w:eastAsia="Times New Roman" w:hAnsi="Arial" w:cs="Arial"/>
          <w:color w:val="414145"/>
          <w:sz w:val="21"/>
          <w:szCs w:val="21"/>
          <w:lang w:val="en-GB" w:eastAsia="en-GB"/>
        </w:rPr>
        <w:t xml:space="preserve"> iduće kalendarske godine prestati obavljati domaću radinost ili sporedno zanimanje, a do 15. </w:t>
      </w:r>
      <w:proofErr w:type="gramStart"/>
      <w:r w:rsidRPr="002346EC">
        <w:rPr>
          <w:rFonts w:ascii="Arial" w:eastAsia="Times New Roman" w:hAnsi="Arial" w:cs="Arial"/>
          <w:color w:val="414145"/>
          <w:sz w:val="21"/>
          <w:szCs w:val="21"/>
          <w:lang w:val="en-GB" w:eastAsia="en-GB"/>
        </w:rPr>
        <w:t>siječnja</w:t>
      </w:r>
      <w:proofErr w:type="gramEnd"/>
      <w:r w:rsidRPr="002346EC">
        <w:rPr>
          <w:rFonts w:ascii="Arial" w:eastAsia="Times New Roman" w:hAnsi="Arial" w:cs="Arial"/>
          <w:color w:val="414145"/>
          <w:sz w:val="21"/>
          <w:szCs w:val="21"/>
          <w:lang w:val="en-GB" w:eastAsia="en-GB"/>
        </w:rPr>
        <w:t xml:space="preserve"> iste godine podnijeti nadležnom tijelu koje je izdalo odobrenje za obavljanje domaće radinosti ili sporednog zanimanja pisani zahtjev za prestanak obavljanja tih djelatnosti.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(9) Ako tijekom tekuće kalendarske godine u kojoj se obavlja domaća radinost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sporedno zanimanje prestane obavljanje te djelatnosti ili ako prestane uvjet iz stavka 6.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osoba koja obavlja te djelatnosti obvezna je u roku od 15 dana od dana nastalih promjena podnijeti pisani zahtjev za prestanak obavljanja tih djelatnosti nadležnom tijelu koje je izdalo odobrenje za obavljanje djelatnosti.</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50.</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Pod domaćom radinošću prema ovom Zakonu razumijeva se izrada proizvoda koju obavlja fizička osoba kod kuće osobnim </w:t>
      </w:r>
      <w:proofErr w:type="gramStart"/>
      <w:r w:rsidRPr="002346EC">
        <w:rPr>
          <w:rFonts w:ascii="Arial" w:eastAsia="Times New Roman" w:hAnsi="Arial" w:cs="Arial"/>
          <w:color w:val="414145"/>
          <w:sz w:val="21"/>
          <w:szCs w:val="21"/>
          <w:lang w:val="en-GB" w:eastAsia="en-GB"/>
        </w:rPr>
        <w:t>radom</w:t>
      </w:r>
      <w:proofErr w:type="gramEnd"/>
      <w:r w:rsidRPr="002346EC">
        <w:rPr>
          <w:rFonts w:ascii="Arial" w:eastAsia="Times New Roman" w:hAnsi="Arial" w:cs="Arial"/>
          <w:color w:val="414145"/>
          <w:sz w:val="21"/>
          <w:szCs w:val="21"/>
          <w:lang w:val="en-GB" w:eastAsia="en-GB"/>
        </w:rPr>
        <w:t>, ako ispunjava uvjete iz propisa kojima se uređuje pojedina djelatnost.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U prijavi mjesno nadležnom upravnom tijelu, fizička osoba mora navesti proizvode koje </w:t>
      </w:r>
      <w:proofErr w:type="gramStart"/>
      <w:r w:rsidRPr="002346EC">
        <w:rPr>
          <w:rFonts w:ascii="Arial" w:eastAsia="Times New Roman" w:hAnsi="Arial" w:cs="Arial"/>
          <w:color w:val="414145"/>
          <w:sz w:val="21"/>
          <w:szCs w:val="21"/>
          <w:lang w:val="en-GB" w:eastAsia="en-GB"/>
        </w:rPr>
        <w:t>će</w:t>
      </w:r>
      <w:proofErr w:type="gramEnd"/>
      <w:r w:rsidRPr="002346EC">
        <w:rPr>
          <w:rFonts w:ascii="Arial" w:eastAsia="Times New Roman" w:hAnsi="Arial" w:cs="Arial"/>
          <w:color w:val="414145"/>
          <w:sz w:val="21"/>
          <w:szCs w:val="21"/>
          <w:lang w:val="en-GB" w:eastAsia="en-GB"/>
        </w:rPr>
        <w:t xml:space="preserve"> izrađivati u domaćoj radinosti.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Fizička osoba može obavljati domaću radinost ako udovoljava posebnom uvjetu stručne osposobljenosti, odgovarajućeg srednje strukovnog obrazovanja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položenog majstorskog ispita, ako obavlja djelatnost s popisa vezanih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(4) Prestanak obavljanja domaće radinosti fizička osoba prijavljuje nadležnom upravnom tijelu koji o tome donosi rješenje i po njegovoj izvršnosti briše domaću radinost iz evidencije odobrenja za obavljanje domaće radinosti.</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51.</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Pod sporednim zanimanjem prema ovom Zakonu razumijeva se obavljanje uslužnih djelatnosti kod kuće osobnim </w:t>
      </w:r>
      <w:proofErr w:type="gramStart"/>
      <w:r w:rsidRPr="002346EC">
        <w:rPr>
          <w:rFonts w:ascii="Arial" w:eastAsia="Times New Roman" w:hAnsi="Arial" w:cs="Arial"/>
          <w:color w:val="414145"/>
          <w:sz w:val="21"/>
          <w:szCs w:val="21"/>
          <w:lang w:val="en-GB" w:eastAsia="en-GB"/>
        </w:rPr>
        <w:t>radom</w:t>
      </w:r>
      <w:proofErr w:type="gramEnd"/>
      <w:r w:rsidRPr="002346EC">
        <w:rPr>
          <w:rFonts w:ascii="Arial" w:eastAsia="Times New Roman" w:hAnsi="Arial" w:cs="Arial"/>
          <w:color w:val="414145"/>
          <w:sz w:val="21"/>
          <w:szCs w:val="21"/>
          <w:lang w:val="en-GB" w:eastAsia="en-GB"/>
        </w:rPr>
        <w:t>, odnosno kod naručitelja usluge.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Fizička osoba može obavljati usluge kao sporedno zanimanje ako udovoljava posebnom uvjetu stručne osposobljenosti, odgovarajućeg srednje strukovnog obrazovanja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položenog majstorskog ispita, ako obavlja djelatnost s popisa vezanih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Prestanak obavljanja sporednog zanimanja fizička osoba prijavljuje nadležnom upravnom tijelu, koji o tome donosi rješenje i po njegovoj izvršnosti briše sporedno zanimanje iz evidencije odobrenja za obavljanje sporednog zanimanja.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52.</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Za obavljanje domaće radinosti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sporednog zanimanja fizička osoba mora imati odobrenje iz članka 49.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koje izdaje nadležno upravno tijelo, na području prebivališta odnosno boravišta fizičke osobe koja obavlja domaću radinost ili sporedno zanimanje.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Sadržaj i oblik odobrenja za obavljanje domaće radinosti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sporednog zanimanja propisuje pravilnikom ministar nadležan za obrt.</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2346EC" w:rsidRPr="002346EC" w:rsidRDefault="002346EC" w:rsidP="002346EC">
      <w:pPr>
        <w:spacing w:before="390" w:after="90" w:line="403" w:lineRule="atLeast"/>
        <w:jc w:val="center"/>
        <w:outlineLvl w:val="2"/>
        <w:rPr>
          <w:rFonts w:ascii="Arial" w:eastAsia="Times New Roman" w:hAnsi="Arial" w:cs="Arial"/>
          <w:b/>
          <w:bCs/>
          <w:caps/>
          <w:color w:val="414145"/>
          <w:sz w:val="27"/>
          <w:szCs w:val="27"/>
          <w:lang w:val="en-GB" w:eastAsia="en-GB"/>
        </w:rPr>
      </w:pPr>
      <w:r w:rsidRPr="002346EC">
        <w:rPr>
          <w:rFonts w:ascii="Arial" w:eastAsia="Times New Roman" w:hAnsi="Arial" w:cs="Arial"/>
          <w:b/>
          <w:bCs/>
          <w:caps/>
          <w:color w:val="414145"/>
          <w:sz w:val="27"/>
          <w:szCs w:val="27"/>
          <w:lang w:val="en-GB" w:eastAsia="en-GB"/>
        </w:rPr>
        <w:t>IV. OBRAZOVANJE I OSPOSOBLJAVANJE ZA OBAVLJANJE VEZANIH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53.</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Strukovnim obrazovanjem za vezane obrte stječu se kompetencije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strukovne kvalifikacije određene razine, obujma, profila i kvalitete kojima se omogućuje uključivanje na tržište rada ili nastavak obrazovanja.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Na strukovno obrazovanje za vezane obrte primjenjuju se odredbe ovoga Zakona uz odgovarajuću primjenu posebnih propisa iz područja odgoja i obrazovanja.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Plan strukture upisa učenika u programe za stjecanje kvalifikacija za vezane obrte određuje se temeljem slobodnih naučničkih mjesta koja,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prijedlog Hrvatske obrtničke komore šest mjeseci prije početka iduće školske godine, osigurava ministarstvo nadležno za obrt o čemu izvješćuje ministarstvo nadležno za obrazovanje.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(4) Na zahtjev ministra nadležnog za obrazovanje ministar nadležan za obrt, u suradnji s Hrvatskom obrtničkom komorom, daje prethodnu suglasnost na plan strukture upisa učenika u programe za stjecanje kvalifikacija za vezane obrte najkasnije u roku od sedam dana od zaprimanja zahtjeva.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54.</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Strukovno obrazovanje za stjecanje kvalifikacija za vezane obrte izvodi se prema strukovnom kurikulumu koji se sastoji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općeobrazovnog i strukovnog dijela.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Strukovni kurikulum za stjecanje kvalifikacije za vezane obrte izrađuje ministarstvo nadležno za obrt u suradnji s Hrvatskom obrtničkom komorom, a donosi ga ministar nadležan za obrazovanje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prijedlog agencije nadležne za strukovno obrazovanje.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55.</w:t>
      </w:r>
      <w:proofErr w:type="gramEnd"/>
      <w:r w:rsidRPr="002346EC">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Općeobrazovni dio strukovnog kurikuluma izvodi se u ustanovi za strukovno obrazovanje, koja može biti i regionalni centar kompetentnosti (u daljnjem tekstu: ustanova za strukovno obrazovanje) i u ustanovi za obrazovanje odraslih kojoj je odobreno izvođenje strukovnih kurikuluma (u daljnjem tekstu: ustanova za obrazovanje odraslih), a strukovni dio strukovnog kurikuluma izvodi se u ustanovi za strukovno obrazovanje, ustanovi za obrazovanje odraslih, kod obrtnika ili u pravnoj osobi iz članka 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Strukovni dio strukovnog kurikuluma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provodi se naukovanjem.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Pod pravnom osobom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podrazumijeva se trgovačko društvo, ustanova, zadruga i udruga koja obavlja gospodarsku djelatnost.</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55.a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Naukovanje odraslih izvodi se prema strukovnom kurikulumu iz članka 54.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i odnosi se na stjecanje kvalifikacije za tržište rada.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Dužina trajanja razlikovnog programa koji se odnosi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naukovanje uvjetovana je prethodno završenim formalnim obrazovanjem i/ili neformalno i informalno stečenim znanjima i vještinama.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Trajanje i sadržaj naukovanja odraslih određuje ustanova za obrazovanje odraslih kojoj je odobreno izvođenje strukovnih kurikuluma u suradnji s mentorom kod poslodavca kod kojeg </w:t>
      </w:r>
      <w:proofErr w:type="gramStart"/>
      <w:r w:rsidRPr="002346EC">
        <w:rPr>
          <w:rFonts w:ascii="Arial" w:eastAsia="Times New Roman" w:hAnsi="Arial" w:cs="Arial"/>
          <w:color w:val="414145"/>
          <w:sz w:val="21"/>
          <w:szCs w:val="21"/>
          <w:lang w:val="en-GB" w:eastAsia="en-GB"/>
        </w:rPr>
        <w:t>će</w:t>
      </w:r>
      <w:proofErr w:type="gramEnd"/>
      <w:r w:rsidRPr="002346EC">
        <w:rPr>
          <w:rFonts w:ascii="Arial" w:eastAsia="Times New Roman" w:hAnsi="Arial" w:cs="Arial"/>
          <w:color w:val="414145"/>
          <w:sz w:val="21"/>
          <w:szCs w:val="21"/>
          <w:lang w:val="en-GB" w:eastAsia="en-GB"/>
        </w:rPr>
        <w:t xml:space="preserve"> se izvoditi naukovanje.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55.b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Stručni nadzor </w:t>
      </w:r>
      <w:proofErr w:type="gramStart"/>
      <w:r w:rsidRPr="002346EC">
        <w:rPr>
          <w:rFonts w:ascii="Arial" w:eastAsia="Times New Roman" w:hAnsi="Arial" w:cs="Arial"/>
          <w:color w:val="414145"/>
          <w:sz w:val="21"/>
          <w:szCs w:val="21"/>
          <w:lang w:val="en-GB" w:eastAsia="en-GB"/>
        </w:rPr>
        <w:t>nad</w:t>
      </w:r>
      <w:proofErr w:type="gramEnd"/>
      <w:r w:rsidRPr="002346EC">
        <w:rPr>
          <w:rFonts w:ascii="Arial" w:eastAsia="Times New Roman" w:hAnsi="Arial" w:cs="Arial"/>
          <w:color w:val="414145"/>
          <w:sz w:val="21"/>
          <w:szCs w:val="21"/>
          <w:lang w:val="en-GB" w:eastAsia="en-GB"/>
        </w:rPr>
        <w:t xml:space="preserve"> izvođenjem naukovanja kod obrtnika i u pravnoj osobi iz članka 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provodi povjerenstvo koje čine predstavnici ministarstva nadležnog za obrt, ustanove za strukovno obrazovanje, agencije nadležne za strukovno obrazovanje, Hrvatske obrtničke komore i Hrvatske gospodarske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Članove povjerenstva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odlukom imenuje ministar nadležan za obrt.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Način ostvarivanja naukovanja, kao i način provedbe stručnog nadzora </w:t>
      </w:r>
      <w:proofErr w:type="gramStart"/>
      <w:r w:rsidRPr="002346EC">
        <w:rPr>
          <w:rFonts w:ascii="Arial" w:eastAsia="Times New Roman" w:hAnsi="Arial" w:cs="Arial"/>
          <w:color w:val="414145"/>
          <w:sz w:val="21"/>
          <w:szCs w:val="21"/>
          <w:lang w:val="en-GB" w:eastAsia="en-GB"/>
        </w:rPr>
        <w:t>nad</w:t>
      </w:r>
      <w:proofErr w:type="gramEnd"/>
      <w:r w:rsidRPr="002346EC">
        <w:rPr>
          <w:rFonts w:ascii="Arial" w:eastAsia="Times New Roman" w:hAnsi="Arial" w:cs="Arial"/>
          <w:color w:val="414145"/>
          <w:sz w:val="21"/>
          <w:szCs w:val="21"/>
          <w:lang w:val="en-GB" w:eastAsia="en-GB"/>
        </w:rPr>
        <w:t xml:space="preserve"> izvođenjem naukovanja kod obrtnika i u pravnoj osobi iz članka 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pravilnikom propisuje ministar nadležan za obrt nakon prethodno pribavljenog mišljenja Hrvatske obrtničke komore i uz prethodnu suglasnost ministra nadležnog za obrazovanje.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56.</w:t>
      </w:r>
      <w:proofErr w:type="gramEnd"/>
      <w:r w:rsidRPr="002346EC">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(1) Za izvođenje naukovanja obrtnik, kao i pravna osoba iz članka 2.</w:t>
      </w:r>
      <w:proofErr w:type="gramEnd"/>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moraju imati dozvolu (licenciju).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Dozvola (licencija)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izdaje se s rokom važenja od sedam godina od dana izdavanja.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Dozvolu (licenciju)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obrtniku i pravnoj osobi iz članka 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koji imaju odgovarajuće kadrovske, prostorne i materijalne uvjete za izvođenje naukovanja izdaje Hrvatska obrtnička komora.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(4) Komisiju koja utvrđuje ispunjavanje uvjeta za izdavanje dozvole (licencije) za izvođenje naukovanja za svaku pojedinu kvalifikaciju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grupu srodnih kvalifikacija imenuje i razrješava predsjednik Hrvatske obrtničke komore, a istu čine: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osoba</w:t>
      </w:r>
      <w:proofErr w:type="gramEnd"/>
      <w:r w:rsidRPr="002346EC">
        <w:rPr>
          <w:rFonts w:ascii="Arial" w:eastAsia="Times New Roman" w:hAnsi="Arial" w:cs="Arial"/>
          <w:color w:val="414145"/>
          <w:sz w:val="21"/>
          <w:szCs w:val="21"/>
          <w:lang w:val="en-GB" w:eastAsia="en-GB"/>
        </w:rPr>
        <w:t xml:space="preserve"> s položenim majstorskim ispitom ili osoba kojoj se sukladno odredbi članka 66.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priznaje pravo kao i osobi s položenim majstorskim ispitom ili osobi s odgovarajućim visokim obrazovanjem ili obrazovanjem višim od propisanog Pravilnikom iz članka 6.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nastavnik</w:t>
      </w:r>
      <w:proofErr w:type="gramEnd"/>
      <w:r w:rsidRPr="002346EC">
        <w:rPr>
          <w:rFonts w:ascii="Arial" w:eastAsia="Times New Roman" w:hAnsi="Arial" w:cs="Arial"/>
          <w:color w:val="414145"/>
          <w:sz w:val="21"/>
          <w:szCs w:val="21"/>
          <w:lang w:val="en-GB" w:eastAsia="en-GB"/>
        </w:rPr>
        <w:t xml:space="preserve"> ustanove za strukovno obrazovanje, u kojoj se ostvaruje obrazovanje za stjecanje kvalifikacija za vezane obrte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predstavnik</w:t>
      </w:r>
      <w:proofErr w:type="gramEnd"/>
      <w:r w:rsidRPr="002346EC">
        <w:rPr>
          <w:rFonts w:ascii="Arial" w:eastAsia="Times New Roman" w:hAnsi="Arial" w:cs="Arial"/>
          <w:color w:val="414145"/>
          <w:sz w:val="21"/>
          <w:szCs w:val="21"/>
          <w:lang w:val="en-GB" w:eastAsia="en-GB"/>
        </w:rPr>
        <w:t xml:space="preserve"> stručne službe područne obrtničke komore, odnosno udruženja obrtnika 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predstavnik</w:t>
      </w:r>
      <w:proofErr w:type="gramEnd"/>
      <w:r w:rsidRPr="002346EC">
        <w:rPr>
          <w:rFonts w:ascii="Arial" w:eastAsia="Times New Roman" w:hAnsi="Arial" w:cs="Arial"/>
          <w:color w:val="414145"/>
          <w:sz w:val="21"/>
          <w:szCs w:val="21"/>
          <w:lang w:val="en-GB" w:eastAsia="en-GB"/>
        </w:rPr>
        <w:t xml:space="preserve"> stručne službe županijske komore Hrvatske gospodarske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(5) Postupak i način izdavanja dozvole (licencije) za izvođenje naukovanja pravilnikom propisuje ministar nadležan za obrt.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Obrtniku i pravnoj osobi iz članka 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za koje se po pravu stručnog nadzora utvrdi da ne posjeduju odgovarajuće prostorne i materijalne uvjete i imenovanog mentora za izvođenje naukovanja, Hrvatska obrtnička komora ukida dozvolu (licenciju).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(7) Stručni nadzor </w:t>
      </w:r>
      <w:proofErr w:type="gramStart"/>
      <w:r w:rsidRPr="002346EC">
        <w:rPr>
          <w:rFonts w:ascii="Arial" w:eastAsia="Times New Roman" w:hAnsi="Arial" w:cs="Arial"/>
          <w:color w:val="414145"/>
          <w:sz w:val="21"/>
          <w:szCs w:val="21"/>
          <w:lang w:val="en-GB" w:eastAsia="en-GB"/>
        </w:rPr>
        <w:t>nad</w:t>
      </w:r>
      <w:proofErr w:type="gramEnd"/>
      <w:r w:rsidRPr="002346EC">
        <w:rPr>
          <w:rFonts w:ascii="Arial" w:eastAsia="Times New Roman" w:hAnsi="Arial" w:cs="Arial"/>
          <w:color w:val="414145"/>
          <w:sz w:val="21"/>
          <w:szCs w:val="21"/>
          <w:lang w:val="en-GB" w:eastAsia="en-GB"/>
        </w:rPr>
        <w:t xml:space="preserve"> izdavanjem dozvole (licencije) obrtniku i pravnoj osobi iz članka 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za izvođenje naukovanja provodi ministarstvo nadležno za obrt.</w:t>
      </w:r>
    </w:p>
    <w:p w:rsidR="002346EC" w:rsidRDefault="002346EC" w:rsidP="002346EC">
      <w:pPr>
        <w:spacing w:after="135" w:line="240" w:lineRule="auto"/>
        <w:jc w:val="center"/>
        <w:rPr>
          <w:rFonts w:ascii="Arial" w:eastAsia="Times New Roman" w:hAnsi="Arial" w:cs="Arial"/>
          <w:color w:val="414145"/>
          <w:sz w:val="21"/>
          <w:szCs w:val="21"/>
          <w:lang w:val="en-GB" w:eastAsia="en-GB"/>
        </w:rPr>
      </w:pP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56.a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(1) Obrtnik i pravna osoba iz članka 2.</w:t>
      </w:r>
      <w:proofErr w:type="gramEnd"/>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izvode naukovanje putem mentora koji može biti vlasnik obrta, odnosno zaposlenik obrta ili pravne osobe.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Mentor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može biti osoba koja: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ima</w:t>
      </w:r>
      <w:proofErr w:type="gramEnd"/>
      <w:r w:rsidRPr="002346EC">
        <w:rPr>
          <w:rFonts w:ascii="Arial" w:eastAsia="Times New Roman" w:hAnsi="Arial" w:cs="Arial"/>
          <w:color w:val="414145"/>
          <w:sz w:val="21"/>
          <w:szCs w:val="21"/>
          <w:lang w:val="en-GB" w:eastAsia="en-GB"/>
        </w:rPr>
        <w:t xml:space="preserve"> položeni majstorski ispit u odgovarajućoj kvalifikaciji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ima</w:t>
      </w:r>
      <w:proofErr w:type="gramEnd"/>
      <w:r w:rsidRPr="002346EC">
        <w:rPr>
          <w:rFonts w:ascii="Arial" w:eastAsia="Times New Roman" w:hAnsi="Arial" w:cs="Arial"/>
          <w:color w:val="414145"/>
          <w:sz w:val="21"/>
          <w:szCs w:val="21"/>
          <w:lang w:val="en-GB" w:eastAsia="en-GB"/>
        </w:rPr>
        <w:t xml:space="preserve"> priznata prava koja ovaj Zakon priznaje osobama s položenim majstorskim ispitom iz članka 66.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te ima položen ispit kojim dokazuje osnovna znanja o poučavanju učenika na naukovanju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udovoljava</w:t>
      </w:r>
      <w:proofErr w:type="gramEnd"/>
      <w:r w:rsidRPr="002346EC">
        <w:rPr>
          <w:rFonts w:ascii="Arial" w:eastAsia="Times New Roman" w:hAnsi="Arial" w:cs="Arial"/>
          <w:color w:val="414145"/>
          <w:sz w:val="21"/>
          <w:szCs w:val="21"/>
          <w:lang w:val="en-GB" w:eastAsia="en-GB"/>
        </w:rPr>
        <w:t xml:space="preserve"> uvjetima iz članka 10.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te ima položen ispit kojim dokazuje osnovna znanja o poučavanju učenika na naukovanju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udovoljava</w:t>
      </w:r>
      <w:proofErr w:type="gramEnd"/>
      <w:r w:rsidRPr="002346EC">
        <w:rPr>
          <w:rFonts w:ascii="Arial" w:eastAsia="Times New Roman" w:hAnsi="Arial" w:cs="Arial"/>
          <w:color w:val="414145"/>
          <w:sz w:val="21"/>
          <w:szCs w:val="21"/>
          <w:lang w:val="en-GB" w:eastAsia="en-GB"/>
        </w:rPr>
        <w:t xml:space="preserve"> uvjetima iz članka 10. </w:t>
      </w:r>
      <w:proofErr w:type="gramStart"/>
      <w:r w:rsidRPr="002346EC">
        <w:rPr>
          <w:rFonts w:ascii="Arial" w:eastAsia="Times New Roman" w:hAnsi="Arial" w:cs="Arial"/>
          <w:color w:val="414145"/>
          <w:sz w:val="21"/>
          <w:szCs w:val="21"/>
          <w:lang w:val="en-GB" w:eastAsia="en-GB"/>
        </w:rPr>
        <w:t>stavaka</w:t>
      </w:r>
      <w:proofErr w:type="gramEnd"/>
      <w:r w:rsidRPr="002346EC">
        <w:rPr>
          <w:rFonts w:ascii="Arial" w:eastAsia="Times New Roman" w:hAnsi="Arial" w:cs="Arial"/>
          <w:color w:val="414145"/>
          <w:sz w:val="21"/>
          <w:szCs w:val="21"/>
          <w:lang w:val="en-GB" w:eastAsia="en-GB"/>
        </w:rPr>
        <w:t xml:space="preserve"> 3.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4.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te ima položen ispit kojim dokazuju osnovna znanja o poučavanju učenika na naukovanju i najmanje tri godine radnog iskustva u kvalifikaciji za koju izvodi naukovanje.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Osim osoba iz stavka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mentor može biti i osoba koja ima odgovarajuće srednje strukovno obrazovanje i najmanje sedam godina radnog iskustva u kvalifikaciji za koju izvodi naukovanje te ima položen ispit kojim dokazuje osnovna znanja o poučavanju učenika na naukovanju.</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57.</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Program stjecanja osnovnog znanja o poučavanju učenika za mentore u gospodarstvu donosi ministar nadležan za poduzetništvo i obrt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prijedlog Hrvatske obrtničke komore i Hrvatske gospodarske komore, a uz prethodnu suglasnost ministra nadležnog za obrazovanje.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Program stjecanja osnovnog znanja o poučavanju učenika za mentore u gospodarstvu provode Hrvatska obrtnička komora i Hrvatska gospodarska komora.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57.a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Na ispitu kojim se dokazuju osnovna znanja o poučavanju učenika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naukovanju ispitanik dokazuje praktične vještine i sposobnosti te stručna znanja potrebna za poučavanje učenika.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(2) Program ispita o stjecanju osnovnog znanja o poučavanju učenika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naukovanju donosi ministar nadležan za poduzetništvo i obrt na prijedlog Hrvatske obrtničke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Ispit kojim se dokazuje osnovno znanje o poučavanju učenika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naukovanju polaže se u organizaciji Hrvatske obrtničke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Ispit kojim se dokazuje osnovno znanje o poučavanju učenika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naukovanju polaže se pred ispitnom komisijom koju imenuje predsjednik Hrvatske obrtničke komore, a čine je tri člana koji zadovoljavaju uvjet odgovarajućeg obrazovanja iz područja pedagogije. </w:t>
      </w:r>
      <w:proofErr w:type="gramStart"/>
      <w:r w:rsidRPr="002346EC">
        <w:rPr>
          <w:rFonts w:ascii="Arial" w:eastAsia="Times New Roman" w:hAnsi="Arial" w:cs="Arial"/>
          <w:color w:val="414145"/>
          <w:sz w:val="21"/>
          <w:szCs w:val="21"/>
          <w:lang w:val="en-GB" w:eastAsia="en-GB"/>
        </w:rPr>
        <w:t>Prijedloge članova ispitne komisije daju Hrvatska obrtnička komora, Hrvatska gospodarska komora i ustanova za strukovno obrazovanje, koja može biti i regionalni centar kompetentnosti.</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Hrvatska obrtnička komora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zahtjev osobe rješenjem priznaje ispit kojim se dokazuju osnovna znanja o poučavanju učenika na naukovanju temeljem prethodno stečenog obrazovanja koje se dokazuje odgovarajućom ispravom.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Protiv rješenja iz stavka 5.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može se izjaviti žalba ministarstvu nadležnom za obrt.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(7) Hrvatska obrtnička komora izdaje uvjerenje o položenom ispitu kojim se dokazuje osnovno znanje o poučavanju učenika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naukovanju.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(8) Način i postupak provedbe ispita kojim se dokazuje osnovno znanje o poučavanju učenika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naukovanju, visinu naknade troškova te sadržaj i oblik uvjerenja o položenom ispitu kojim se dokazuje osnovno znanje o poučavanju učenika na naukovanju propisuje pravilnikom ministar nadležan za poduzetništvo i obrt uz prethodno mišljenje Hrvatske obrtničke komore i Hrvatske gospodarske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(9) Troškove polaganja ispita kojim se dokazuju osnovna znanja o poučavanju učenika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naukovanju snosi ispitanik, fizička ili pravna osoba koja polaznika upućuje na ispit.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(10) Stručni nadzor </w:t>
      </w:r>
      <w:proofErr w:type="gramStart"/>
      <w:r w:rsidRPr="002346EC">
        <w:rPr>
          <w:rFonts w:ascii="Arial" w:eastAsia="Times New Roman" w:hAnsi="Arial" w:cs="Arial"/>
          <w:color w:val="414145"/>
          <w:sz w:val="21"/>
          <w:szCs w:val="21"/>
          <w:lang w:val="en-GB" w:eastAsia="en-GB"/>
        </w:rPr>
        <w:t>nad</w:t>
      </w:r>
      <w:proofErr w:type="gramEnd"/>
      <w:r w:rsidRPr="002346EC">
        <w:rPr>
          <w:rFonts w:ascii="Arial" w:eastAsia="Times New Roman" w:hAnsi="Arial" w:cs="Arial"/>
          <w:color w:val="414145"/>
          <w:sz w:val="21"/>
          <w:szCs w:val="21"/>
          <w:lang w:val="en-GB" w:eastAsia="en-GB"/>
        </w:rPr>
        <w:t xml:space="preserve"> zakonitošću organiziranja i provođenja ispita kojim se dokazuju osnovna znanja o poučavanju učenika na naukovanju te stručni nadzor provodi ministarstvo nadležno za poduzetništvo i obrt.</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58.</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(1) Obrtnik, kao i pravna osoba iz članka 2.</w:t>
      </w:r>
      <w:proofErr w:type="gramEnd"/>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ne mogu primiti učenike na naukovanje: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su pravomoćno osuđeni za kazneno djelo vezano za obavljanje djelatnosti (glava XXIV. Kaznena djela protiv gospodarstva, članci </w:t>
      </w:r>
      <w:proofErr w:type="gramStart"/>
      <w:r w:rsidRPr="002346EC">
        <w:rPr>
          <w:rFonts w:ascii="Arial" w:eastAsia="Times New Roman" w:hAnsi="Arial" w:cs="Arial"/>
          <w:color w:val="414145"/>
          <w:sz w:val="21"/>
          <w:szCs w:val="21"/>
          <w:lang w:val="en-GB" w:eastAsia="en-GB"/>
        </w:rPr>
        <w:t>247.,</w:t>
      </w:r>
      <w:proofErr w:type="gramEnd"/>
      <w:r w:rsidRPr="002346EC">
        <w:rPr>
          <w:rFonts w:ascii="Arial" w:eastAsia="Times New Roman" w:hAnsi="Arial" w:cs="Arial"/>
          <w:color w:val="414145"/>
          <w:sz w:val="21"/>
          <w:szCs w:val="21"/>
          <w:lang w:val="en-GB" w:eastAsia="en-GB"/>
        </w:rPr>
        <w:t xml:space="preserve"> 252., 253,. </w:t>
      </w:r>
      <w:proofErr w:type="gramStart"/>
      <w:r w:rsidRPr="002346EC">
        <w:rPr>
          <w:rFonts w:ascii="Arial" w:eastAsia="Times New Roman" w:hAnsi="Arial" w:cs="Arial"/>
          <w:color w:val="414145"/>
          <w:sz w:val="21"/>
          <w:szCs w:val="21"/>
          <w:lang w:val="en-GB" w:eastAsia="en-GB"/>
        </w:rPr>
        <w:t>254.,</w:t>
      </w:r>
      <w:proofErr w:type="gramEnd"/>
      <w:r w:rsidRPr="002346EC">
        <w:rPr>
          <w:rFonts w:ascii="Arial" w:eastAsia="Times New Roman" w:hAnsi="Arial" w:cs="Arial"/>
          <w:color w:val="414145"/>
          <w:sz w:val="21"/>
          <w:szCs w:val="21"/>
          <w:lang w:val="en-GB" w:eastAsia="en-GB"/>
        </w:rPr>
        <w:t xml:space="preserve"> 256., 258.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265. </w:t>
      </w:r>
      <w:proofErr w:type="gramStart"/>
      <w:r w:rsidRPr="002346EC">
        <w:rPr>
          <w:rFonts w:ascii="Arial" w:eastAsia="Times New Roman" w:hAnsi="Arial" w:cs="Arial"/>
          <w:color w:val="414145"/>
          <w:sz w:val="21"/>
          <w:szCs w:val="21"/>
          <w:lang w:val="en-GB" w:eastAsia="en-GB"/>
        </w:rPr>
        <w:t>iz</w:t>
      </w:r>
      <w:proofErr w:type="gramEnd"/>
      <w:r w:rsidRPr="002346EC">
        <w:rPr>
          <w:rFonts w:ascii="Arial" w:eastAsia="Times New Roman" w:hAnsi="Arial" w:cs="Arial"/>
          <w:color w:val="414145"/>
          <w:sz w:val="21"/>
          <w:szCs w:val="21"/>
          <w:lang w:val="en-GB" w:eastAsia="en-GB"/>
        </w:rPr>
        <w:t xml:space="preserve"> Kaznenog zakona (»Narodne novine«, br. 125/11., 79/12., 144/12., 56/15., 61/15., 101/17.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118/18.)</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ne posjeduju odgovarajuće prostorne i materijalne uvjete te ne ispunjavaju zahtjeve sigurnosti i zaštite zdravlja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im je oduzeto pravo na primanje učenika na naukovanje.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Mentor iz članka 56.a ovoga Zakona putem kojeg obrtnik i pravna osoba iz članka 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izvode naukovanje ne može biti osoba: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koja je pravomoćno osuđena za neko od kaznenih djela protiv života i tijela, protiv spolne slobode i spolnog zlostavljanja i iskorištavanja djeteta te protiv braka, obitelji i djece (glava X. Kaznena djela protiv života i tijela, članci 111., 112., 116., 118., 119. i 120.; glava XIII. </w:t>
      </w:r>
      <w:proofErr w:type="gramStart"/>
      <w:r w:rsidRPr="002346EC">
        <w:rPr>
          <w:rFonts w:ascii="Arial" w:eastAsia="Times New Roman" w:hAnsi="Arial" w:cs="Arial"/>
          <w:color w:val="414145"/>
          <w:sz w:val="21"/>
          <w:szCs w:val="21"/>
          <w:lang w:val="en-GB" w:eastAsia="en-GB"/>
        </w:rPr>
        <w:t>Kaznena djela protiv osobne slobode, članci 138.</w:t>
      </w:r>
      <w:proofErr w:type="gramEnd"/>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140.; glava XVI. Kaznena djela protiv spolne slobode, članci </w:t>
      </w:r>
      <w:proofErr w:type="gramStart"/>
      <w:r w:rsidRPr="002346EC">
        <w:rPr>
          <w:rFonts w:ascii="Arial" w:eastAsia="Times New Roman" w:hAnsi="Arial" w:cs="Arial"/>
          <w:color w:val="414145"/>
          <w:sz w:val="21"/>
          <w:szCs w:val="21"/>
          <w:lang w:val="en-GB" w:eastAsia="en-GB"/>
        </w:rPr>
        <w:t>152.,</w:t>
      </w:r>
      <w:proofErr w:type="gramEnd"/>
      <w:r w:rsidRPr="002346EC">
        <w:rPr>
          <w:rFonts w:ascii="Arial" w:eastAsia="Times New Roman" w:hAnsi="Arial" w:cs="Arial"/>
          <w:color w:val="414145"/>
          <w:sz w:val="21"/>
          <w:szCs w:val="21"/>
          <w:lang w:val="en-GB" w:eastAsia="en-GB"/>
        </w:rPr>
        <w:t xml:space="preserve"> 153., 154., 155., 156.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157.; glava XVII. Kaznena djela protiv spolnog zlostavljanja i iskorištavanja djeteta, članci </w:t>
      </w:r>
      <w:proofErr w:type="gramStart"/>
      <w:r w:rsidRPr="002346EC">
        <w:rPr>
          <w:rFonts w:ascii="Arial" w:eastAsia="Times New Roman" w:hAnsi="Arial" w:cs="Arial"/>
          <w:color w:val="414145"/>
          <w:sz w:val="21"/>
          <w:szCs w:val="21"/>
          <w:lang w:val="en-GB" w:eastAsia="en-GB"/>
        </w:rPr>
        <w:t>158.,</w:t>
      </w:r>
      <w:proofErr w:type="gramEnd"/>
      <w:r w:rsidRPr="002346EC">
        <w:rPr>
          <w:rFonts w:ascii="Arial" w:eastAsia="Times New Roman" w:hAnsi="Arial" w:cs="Arial"/>
          <w:color w:val="414145"/>
          <w:sz w:val="21"/>
          <w:szCs w:val="21"/>
          <w:lang w:val="en-GB" w:eastAsia="en-GB"/>
        </w:rPr>
        <w:t xml:space="preserve"> 159., 160., 161., 162., 163.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166.; glava XVIII. </w:t>
      </w:r>
      <w:proofErr w:type="gramStart"/>
      <w:r w:rsidRPr="002346EC">
        <w:rPr>
          <w:rFonts w:ascii="Arial" w:eastAsia="Times New Roman" w:hAnsi="Arial" w:cs="Arial"/>
          <w:color w:val="414145"/>
          <w:sz w:val="21"/>
          <w:szCs w:val="21"/>
          <w:lang w:val="en-GB" w:eastAsia="en-GB"/>
        </w:rPr>
        <w:t>Kaznena djela protiv braka, obitelji i djece, članak 179.</w:t>
      </w:r>
      <w:proofErr w:type="gramEnd"/>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iz</w:t>
      </w:r>
      <w:proofErr w:type="gramEnd"/>
      <w:r w:rsidRPr="002346EC">
        <w:rPr>
          <w:rFonts w:ascii="Arial" w:eastAsia="Times New Roman" w:hAnsi="Arial" w:cs="Arial"/>
          <w:color w:val="414145"/>
          <w:sz w:val="21"/>
          <w:szCs w:val="21"/>
          <w:lang w:val="en-GB" w:eastAsia="en-GB"/>
        </w:rPr>
        <w:t xml:space="preserve"> Kaznenog zakona (»Narodne novine«, br. 125/11., 79/12., 144/12., 56/15., 61/15., 101/17.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118/18., kao i glava X. Kaznena djela protiv života i tijela, članci 91., 99.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103.; glava XIV. Kaznena djela protiv spolne slobode i spolnog ćudoređa, članci </w:t>
      </w:r>
      <w:proofErr w:type="gramStart"/>
      <w:r w:rsidRPr="002346EC">
        <w:rPr>
          <w:rFonts w:ascii="Arial" w:eastAsia="Times New Roman" w:hAnsi="Arial" w:cs="Arial"/>
          <w:color w:val="414145"/>
          <w:sz w:val="21"/>
          <w:szCs w:val="21"/>
          <w:lang w:val="en-GB" w:eastAsia="en-GB"/>
        </w:rPr>
        <w:t>188.,</w:t>
      </w:r>
      <w:proofErr w:type="gramEnd"/>
      <w:r w:rsidRPr="002346EC">
        <w:rPr>
          <w:rFonts w:ascii="Arial" w:eastAsia="Times New Roman" w:hAnsi="Arial" w:cs="Arial"/>
          <w:color w:val="414145"/>
          <w:sz w:val="21"/>
          <w:szCs w:val="21"/>
          <w:lang w:val="en-GB" w:eastAsia="en-GB"/>
        </w:rPr>
        <w:t xml:space="preserve"> 190., 191., 192., 193., 194., 195.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196. </w:t>
      </w:r>
      <w:proofErr w:type="gramStart"/>
      <w:r w:rsidRPr="002346EC">
        <w:rPr>
          <w:rFonts w:ascii="Arial" w:eastAsia="Times New Roman" w:hAnsi="Arial" w:cs="Arial"/>
          <w:color w:val="414145"/>
          <w:sz w:val="21"/>
          <w:szCs w:val="21"/>
          <w:lang w:val="en-GB" w:eastAsia="en-GB"/>
        </w:rPr>
        <w:t>Kaznenog zakona (»Narodne novine«, br. 110/97., 27/98., 50/00., 129/00., 51/01., 11/03., 190/03., 105/04., 84/05., 71/06., 110/07.</w:t>
      </w:r>
      <w:proofErr w:type="gramEnd"/>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152/08.)</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 </w:t>
      </w:r>
      <w:proofErr w:type="gramStart"/>
      <w:r w:rsidRPr="002346EC">
        <w:rPr>
          <w:rFonts w:ascii="Arial" w:eastAsia="Times New Roman" w:hAnsi="Arial" w:cs="Arial"/>
          <w:color w:val="414145"/>
          <w:sz w:val="21"/>
          <w:szCs w:val="21"/>
          <w:lang w:val="en-GB" w:eastAsia="en-GB"/>
        </w:rPr>
        <w:t>kojoj</w:t>
      </w:r>
      <w:proofErr w:type="gramEnd"/>
      <w:r w:rsidRPr="002346EC">
        <w:rPr>
          <w:rFonts w:ascii="Arial" w:eastAsia="Times New Roman" w:hAnsi="Arial" w:cs="Arial"/>
          <w:color w:val="414145"/>
          <w:sz w:val="21"/>
          <w:szCs w:val="21"/>
          <w:lang w:val="en-GB" w:eastAsia="en-GB"/>
        </w:rPr>
        <w:t xml:space="preserve"> je oduzeto pravo na primanje učenika na naukovanje.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59.</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(1) Obrtniku i pravnoj osobi iz članka 2.</w:t>
      </w:r>
      <w:proofErr w:type="gramEnd"/>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Sud časti Hrvatske obrtničke komore može izreći mjeru pisane opomene, oduzeti privremeno najdulje do tri godine ili trajno pravo primanja učenika na naukovanje: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ne ispunjavaju uvjete iz članka 56.a ovoga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nastupe uvjeti iz članka 58.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povrijede ugovorom preuzete obveze prema učeniku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onemogućavaju učeniku redovito pohađanje nastave.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Način oduzimanja prava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uređuje Hrvatska obrtnička komora u skladu sa statutom.</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60.</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Učenik se može primiti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naukovanje kod obrtnika i pravne osobe pod uvjetom: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w:t>
      </w:r>
      <w:proofErr w:type="gramStart"/>
      <w:r w:rsidRPr="002346EC">
        <w:rPr>
          <w:rFonts w:ascii="Arial" w:eastAsia="Times New Roman" w:hAnsi="Arial" w:cs="Arial"/>
          <w:color w:val="414145"/>
          <w:sz w:val="21"/>
          <w:szCs w:val="21"/>
          <w:lang w:val="en-GB" w:eastAsia="en-GB"/>
        </w:rPr>
        <w:t>da</w:t>
      </w:r>
      <w:proofErr w:type="gramEnd"/>
      <w:r w:rsidRPr="002346EC">
        <w:rPr>
          <w:rFonts w:ascii="Arial" w:eastAsia="Times New Roman" w:hAnsi="Arial" w:cs="Arial"/>
          <w:color w:val="414145"/>
          <w:sz w:val="21"/>
          <w:szCs w:val="21"/>
          <w:lang w:val="en-GB" w:eastAsia="en-GB"/>
        </w:rPr>
        <w:t xml:space="preserve"> ima završenu najmanje osnovnu školu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w:t>
      </w:r>
      <w:proofErr w:type="gramStart"/>
      <w:r w:rsidRPr="002346EC">
        <w:rPr>
          <w:rFonts w:ascii="Arial" w:eastAsia="Times New Roman" w:hAnsi="Arial" w:cs="Arial"/>
          <w:color w:val="414145"/>
          <w:sz w:val="21"/>
          <w:szCs w:val="21"/>
          <w:lang w:val="en-GB" w:eastAsia="en-GB"/>
        </w:rPr>
        <w:t>da</w:t>
      </w:r>
      <w:proofErr w:type="gramEnd"/>
      <w:r w:rsidRPr="002346EC">
        <w:rPr>
          <w:rFonts w:ascii="Arial" w:eastAsia="Times New Roman" w:hAnsi="Arial" w:cs="Arial"/>
          <w:color w:val="414145"/>
          <w:sz w:val="21"/>
          <w:szCs w:val="21"/>
          <w:lang w:val="en-GB" w:eastAsia="en-GB"/>
        </w:rPr>
        <w:t xml:space="preserve"> ima posebnu zdravstvenu sposobnost za kvalifikaciju za koju se obrazuje.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61.</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Obrtnik i pravna osoba koji učenika primaju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naukovanje sklapaju s njim, odnosno s njegovim roditeljem ili skrbnikom ako učenik nije punoljetan, ugovor o naukovanju u pisanom obliku.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Na ugovor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primjenjuju se odredbe ovoga Zakona i odredbe o minimalnim uvjetima za ugovore o naukovanju koje propisuje ministar za obrt, nakon prethodno pribavljenog mišljenja ministra nadležnog za obrazovanje.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Naukovanjem se stječu odgovarajući ishodi učenja predviđeni strukovnim kurikulumom, razvija se samostalnost i suradnički odnos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stječe odgovarajuće radno iskustvo u određenoj struci.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(4) Evidenciju i verifikaciju ugovora o naukovanju vodi Hrvatska obrtnička komora putem interaktivne aplikacije e-Naukovanje ministarstva nadležnog za obrt.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Stručni nadzor </w:t>
      </w:r>
      <w:proofErr w:type="gramStart"/>
      <w:r w:rsidRPr="002346EC">
        <w:rPr>
          <w:rFonts w:ascii="Arial" w:eastAsia="Times New Roman" w:hAnsi="Arial" w:cs="Arial"/>
          <w:color w:val="414145"/>
          <w:sz w:val="21"/>
          <w:szCs w:val="21"/>
          <w:lang w:val="en-GB" w:eastAsia="en-GB"/>
        </w:rPr>
        <w:t>nad</w:t>
      </w:r>
      <w:proofErr w:type="gramEnd"/>
      <w:r w:rsidRPr="002346EC">
        <w:rPr>
          <w:rFonts w:ascii="Arial" w:eastAsia="Times New Roman" w:hAnsi="Arial" w:cs="Arial"/>
          <w:color w:val="414145"/>
          <w:sz w:val="21"/>
          <w:szCs w:val="21"/>
          <w:lang w:val="en-GB" w:eastAsia="en-GB"/>
        </w:rPr>
        <w:t xml:space="preserve"> evidencijom i verifikacijom ugovora o naukovanju provodi ministarstvo nadležno za obrt.</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62.</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Strukovno obrazovanje za stjecanje kvalifikacija za vezane obrte završava izradom i obranom završnog rada u organizaciji i provedbi ustanove za strukovno obrazovanje.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Sastavni dio obrane završnog rada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je naučnički ispit koji uključuje izvedbu radne probe u okviru složenijeg ispitnog zadatka kojim se provjeravaju praktične vještine te razina samostalnosti i odgovornosti za potrebe obavljanja poslova određenog obrta u skladu sa standardom kvalifikacije.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Naučničkom ispitu mogu pristupiti i osobe koje su do tekuće školske godine uspješno završile srednje strukovno obrazovanje za stjecanje kvalifikacija za vezane obrte.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Naučničkom ispitu mogu pristupiti i osobe koje su završile srednje strukovno obrazovanje za stjecanje kvalifikacije koja nije kvalifikacija stečena strukovnim obrazovanjem za vezane obrte, </w:t>
      </w:r>
      <w:proofErr w:type="gramStart"/>
      <w:r w:rsidRPr="002346EC">
        <w:rPr>
          <w:rFonts w:ascii="Arial" w:eastAsia="Times New Roman" w:hAnsi="Arial" w:cs="Arial"/>
          <w:color w:val="414145"/>
          <w:sz w:val="21"/>
          <w:szCs w:val="21"/>
          <w:lang w:val="en-GB" w:eastAsia="en-GB"/>
        </w:rPr>
        <w:t>ali</w:t>
      </w:r>
      <w:proofErr w:type="gramEnd"/>
      <w:r w:rsidRPr="002346EC">
        <w:rPr>
          <w:rFonts w:ascii="Arial" w:eastAsia="Times New Roman" w:hAnsi="Arial" w:cs="Arial"/>
          <w:color w:val="414145"/>
          <w:sz w:val="21"/>
          <w:szCs w:val="21"/>
          <w:lang w:val="en-GB" w:eastAsia="en-GB"/>
        </w:rPr>
        <w:t xml:space="preserve"> je kvalifikacija stečena u istom obrazovnom sektoru, i imaju najmanje jednu godinu radnog iskustva u zanimanju za koje žele polagati naučnički ispit.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(5) Katalog radnih proba koji sadrži opise radnih proba i načine njihova vrednovanja donosi ministar nadležan za obrt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prijedlog Hrvatske obrtničke komore uz prethodnu suglasnost ministra nadležnog za obrazovanje.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(6) Za postupak vanjskog vrednovanja provedbe naučničkog ispita nadležna je agencija nadležna za strukovno obrazovanje.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63.</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Naučnički ispit polaže se u organizaciji ustanove za strukovno obrazovanje pred stručnim povjerenstvom koje osnivaju ustanova za strukovno obrazovanje i Hrvatska obrtnička komora.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Povjerenstvo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sastoji se od najmanje tri člana. </w:t>
      </w:r>
      <w:proofErr w:type="gramStart"/>
      <w:r w:rsidRPr="002346EC">
        <w:rPr>
          <w:rFonts w:ascii="Arial" w:eastAsia="Times New Roman" w:hAnsi="Arial" w:cs="Arial"/>
          <w:color w:val="414145"/>
          <w:sz w:val="21"/>
          <w:szCs w:val="21"/>
          <w:lang w:val="en-GB" w:eastAsia="en-GB"/>
        </w:rPr>
        <w:t>U Povjerenstvu moraju biti zastupljene osobe koje imaju odgovarajuće majstorsko zvanje i nastavnici ustanova za strukovno obrazovanje za odgovarajuće zanimanje, s time da osobe iz obrta čine većinu.</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Hrvatska obrtnička komora izdaje dodatak svjedodžbi o naukovanju kojom se dokazuje položeni naučnički ispit, stečene ključne i stručne kompetencije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radno iskustvo.</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Postupak i način provedbe naučničkog ispita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oblik i sadržaj dodatka svjedodžbi iz stavka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propisuje pravilnikom ministar nadležan za obrt nakon prethodno pribavljene suglasnosti ministra nadležnog za obrazovanje.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64.</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Za obavljanje vezanih obrta za koje se traži stručna osposobljenost polaže se ispit o stručnoj osposobljenosti prema programu koji utvrđuje ministar nadležan za obrt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prijedlog Hrvatske obrtničke komore. </w:t>
      </w:r>
      <w:proofErr w:type="gramStart"/>
      <w:r w:rsidRPr="002346EC">
        <w:rPr>
          <w:rFonts w:ascii="Arial" w:eastAsia="Times New Roman" w:hAnsi="Arial" w:cs="Arial"/>
          <w:color w:val="414145"/>
          <w:sz w:val="21"/>
          <w:szCs w:val="21"/>
          <w:lang w:val="en-GB" w:eastAsia="en-GB"/>
        </w:rPr>
        <w:t>Ispitu o stručnoj osposobljenosti može pristupiti osoba s najmanje završenom osnovnom školom.</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Ispit o stručnoj osposobljenosti polaže se pred komisijom koju osniva Hrvatska obrtnička komora, a sastoji se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najmanje tri člana.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Postupak i način polaganja ispita o stručnoj osposobljenosti propisuje pravilnikom ministar nadležan za obrt nakon prethodno pribavljenog mišljenja Hrvatske obrtničke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(4) Ispit o stručnoj osposobljenosti obuhvaća praktična strukovna znanja i znanja nužna za samostalno obavljanje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(5) Hrvatska obrtnička komora vodi evidenciju o polaganju ispita o stručnoj osposobljenosti.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(6) O položenom ispitu o stručnoj osposobljenosti uvjerenje izdaje Hrvatska obrtnička komora.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(7) Sadržaj i oblik uvjerenja iz stavka 6.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propisuje pravilnikom iz stavka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ministar nadležan za obrt.</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65.</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Majstorskom ispitu mogu pristupiti osobe koje nakon položenog naučničkog ispita imaju najmanje dvije godine radnog iskustva u zanimanju za koje žele polagati majstorski ispit.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Majstorskom ispitu mogu pristupiti i osobe koje nakon završetka srednjeg strukovnog obrazovanja za stjecanje kvalifikacije koja nije kvalifikacija stečena strukovnim obrazovanjem za vezane obrte, završetka programa gimnazije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srednjeg umjetničkog obrazovanja na dan pristupanja ispitu imaju najmanje četiri godine radnog iskustva u zanimanju za koje žele polagati majstorski ispit.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Majstorskom ispitu mogu pristupiti i osobe s položenim naučničkim ispitom u odgovarajućem zanimanju i završenim obrazovanjem u majstorskoj školi u trajanju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godine dana.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(4) Majstorskom ispitu mogu pristupiti i osobe koje su stekle odgovarajuću srednju stručnu spremu do školske godine 1999</w:t>
      </w:r>
      <w:proofErr w:type="gramStart"/>
      <w:r w:rsidRPr="002346EC">
        <w:rPr>
          <w:rFonts w:ascii="Arial" w:eastAsia="Times New Roman" w:hAnsi="Arial" w:cs="Arial"/>
          <w:color w:val="414145"/>
          <w:sz w:val="21"/>
          <w:szCs w:val="21"/>
          <w:lang w:val="en-GB" w:eastAsia="en-GB"/>
        </w:rPr>
        <w:t>./</w:t>
      </w:r>
      <w:proofErr w:type="gramEnd"/>
      <w:r w:rsidRPr="002346EC">
        <w:rPr>
          <w:rFonts w:ascii="Arial" w:eastAsia="Times New Roman" w:hAnsi="Arial" w:cs="Arial"/>
          <w:color w:val="414145"/>
          <w:sz w:val="21"/>
          <w:szCs w:val="21"/>
          <w:lang w:val="en-GB" w:eastAsia="en-GB"/>
        </w:rPr>
        <w:t>2000., ako na dan pristupanja ispitu imaju najmanje dvije godine radnog iskustva u zanimanju za koje žele polagati majstorski ispit.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Majstorskom ispitu mogu pristupiti i osobe koje nakon završetka srednjeg strukovnog obrazovanja za stjecanje kvalifikacije koja nije kvalifikacija stečena strukovnim obrazovanjem za </w:t>
      </w:r>
      <w:r w:rsidRPr="002346EC">
        <w:rPr>
          <w:rFonts w:ascii="Arial" w:eastAsia="Times New Roman" w:hAnsi="Arial" w:cs="Arial"/>
          <w:color w:val="414145"/>
          <w:sz w:val="21"/>
          <w:szCs w:val="21"/>
          <w:lang w:val="en-GB" w:eastAsia="en-GB"/>
        </w:rPr>
        <w:lastRenderedPageBreak/>
        <w:t>vezane obrte, završetka programa gimnazije te srednjeg umjetničkog obrazovanja na dan pristupanja ispitu imaju najmanje dvije godine radnog iskustva u zanimanju za koje žele polagati majstorski ispit i završeno obrazovanje u majstorskoj školi u trajanju od godine dana.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Radno iskustvo u određenom zanimanju je iskustvo koje osoba stječe unutar radnog odnosa, tijekom stručnog osposobljavanja za rad bez zasnivanja radnog odnosa, </w:t>
      </w:r>
      <w:proofErr w:type="gramStart"/>
      <w:r w:rsidRPr="002346EC">
        <w:rPr>
          <w:rFonts w:ascii="Arial" w:eastAsia="Times New Roman" w:hAnsi="Arial" w:cs="Arial"/>
          <w:color w:val="414145"/>
          <w:sz w:val="21"/>
          <w:szCs w:val="21"/>
          <w:lang w:val="en-GB" w:eastAsia="en-GB"/>
        </w:rPr>
        <w:t>radom</w:t>
      </w:r>
      <w:proofErr w:type="gramEnd"/>
      <w:r w:rsidRPr="002346EC">
        <w:rPr>
          <w:rFonts w:ascii="Arial" w:eastAsia="Times New Roman" w:hAnsi="Arial" w:cs="Arial"/>
          <w:color w:val="414145"/>
          <w:sz w:val="21"/>
          <w:szCs w:val="21"/>
          <w:lang w:val="en-GB" w:eastAsia="en-GB"/>
        </w:rPr>
        <w:t xml:space="preserve"> u svojstvu volontera ili drugim oblikom rada u skladu sa zakonom.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(7) Radno iskustvo iz stavka 6.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dokazuje se javnim ispravama te ugovorom o radu, odgovarajućim potvrdama, preporukama i izjavama svjedoka o radu na određenim poslovima.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w:t>
      </w:r>
      <w:r>
        <w:rPr>
          <w:rFonts w:ascii="Arial" w:eastAsia="Times New Roman" w:hAnsi="Arial" w:cs="Arial"/>
          <w:color w:val="414145"/>
          <w:sz w:val="21"/>
          <w:szCs w:val="21"/>
          <w:lang w:val="en-GB" w:eastAsia="en-GB"/>
        </w:rPr>
        <w:t>nak 66.</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Prava što ih ovaj Zakon priznaje osobama koje imaju majstorski ispit priznaju se i osobama koje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dan podnošenja zahtjeva za upis u Obrtni registar imaju odgovarajuće srednje strukovno obrazovanje u najmanjem trajanju od tri godine i najmanje deset godina radnog iskustva u obavljanju djelatnosti za koju se traži majstorski ispit.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Ispunjenjem uvjeta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ista prava priznaju se i osobama koje su ostvarile upis u Obrtni registar do stupanja na snagu ovoga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Priznavanjem prava sukladno odredbama ovoga članka ne daje se i pravo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isticanje majstorskog naslova.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67.</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Na majstorskom ispitu ispitanik dokazuje praktične vještine i sposobnosti, stručno-teorijska znanja prijeko potrebna za vješto obavljanje poslova primjerenih obrtu, znanja iz gospodarstva i pravnih propisa potrebnih za samostalno obavljanje obrta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znanja potrebna za poučavanje učenika.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68.</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Majstorski ispit polaže se pred komisijom za polaganje majstorskog ispita koju osniva Hrvatska obrtnička komora.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Program majstorskog ispita odlukom donosi ministar nadležan za obrt nakon prethodno pribavljenog mišljenja Hrvatske obrtničke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Postupak i način polaganja majstorskog ispita propisuje pravilnikom ministar nadležan za obrt nakon prethodno pribavljenog mišljenja Hrvatske obrtničke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Komisija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sastoji se od najmanje pet članova. </w:t>
      </w:r>
      <w:proofErr w:type="gramStart"/>
      <w:r w:rsidRPr="002346EC">
        <w:rPr>
          <w:rFonts w:ascii="Arial" w:eastAsia="Times New Roman" w:hAnsi="Arial" w:cs="Arial"/>
          <w:color w:val="414145"/>
          <w:sz w:val="21"/>
          <w:szCs w:val="21"/>
          <w:lang w:val="en-GB" w:eastAsia="en-GB"/>
        </w:rPr>
        <w:t>U komisiji moraju biti zastupljeni majstori obrta za koji se polaže majstorski ispit.</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(5) Nakon uspješno položenoga majstorskog ispita majstoru se izdaje diploma o majstorskom zvanju.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(6) Hrvatska obrtnička komora vodi evidenciju o polaganju majstorskih ispita.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(7) Sadržaj i oblik diplome iz stavka 5.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propisuje pravilnikom iz stavka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ministar nadležan za obrt.</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69.</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Hrvatska obrtnička komora osniva komisije za polaganje ispita o stručnoj osposobljenosti i majstorskih ispita ovisno o vrsti i broju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Troškove polaganja ispita o stručnoj osposobljenosti i majstorskog ispita snosi ispitanik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fizička i pravna osoba koja ispitanika upućuje na ispit.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Ministar nadležan za obrt odlukom utvrđuje visinu naknade troškova ispita o stručnoj osposobljenosti, majstorskog ispita i naučničkog ispita, osim za redovite učenike, nakon prethodno pribavljenog mišljenja Hrvatske obrtničke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Nadzor </w:t>
      </w:r>
      <w:proofErr w:type="gramStart"/>
      <w:r w:rsidRPr="002346EC">
        <w:rPr>
          <w:rFonts w:ascii="Arial" w:eastAsia="Times New Roman" w:hAnsi="Arial" w:cs="Arial"/>
          <w:color w:val="414145"/>
          <w:sz w:val="21"/>
          <w:szCs w:val="21"/>
          <w:lang w:val="en-GB" w:eastAsia="en-GB"/>
        </w:rPr>
        <w:t>nad</w:t>
      </w:r>
      <w:proofErr w:type="gramEnd"/>
      <w:r w:rsidRPr="002346EC">
        <w:rPr>
          <w:rFonts w:ascii="Arial" w:eastAsia="Times New Roman" w:hAnsi="Arial" w:cs="Arial"/>
          <w:color w:val="414145"/>
          <w:sz w:val="21"/>
          <w:szCs w:val="21"/>
          <w:lang w:val="en-GB" w:eastAsia="en-GB"/>
        </w:rPr>
        <w:t xml:space="preserve"> zakonitošću organiziranja i provođenja ispita o stručnoj osposobljenosti i majstorskih ispita te stručni nadzor provodi ministarstvo nadležno za obrt.</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lastRenderedPageBreak/>
        <w:t>Članak 70.</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Obrazovanje za obavljanje obrta može se stjecati i u majstorskoj školi u skladu s ovim Zakonom.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Nakon završetka majstorske škole polaže se majstorski ispit i stječe odgovarajuće majstorsko zvanje.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Postupak i način osnivanja majstorske škole propisuje pravilnikom ministar obrta uz prethodno pribavljeno mišljenje Hrvatske obrtničke komore.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71.</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Priznavanje inozemnih stručnih kvalifikacija o stečenom majstorskom zvanju i njezinih pojedinih dijelova radi obavljanja regulirane profesije u području vezanih obrta obavlja ministarstvo nadležno za obrt.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Postupak priznavanja inozemnih stručnih kvalifikacija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pokreće se na zahtjev stranke i vodi se na temelju dokaza o kvalifikaciji za koju se priznavanje traži.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Zahtjev za priznavanje inozemne stručne kvalifikacije i pojedinih njezinih dijelova o stečenom majstorskom zvanju radi obavljanja regulirane profesije u području vezanih obrta mora sadržavati: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ispravu</w:t>
      </w:r>
      <w:proofErr w:type="gramEnd"/>
      <w:r w:rsidRPr="002346EC">
        <w:rPr>
          <w:rFonts w:ascii="Arial" w:eastAsia="Times New Roman" w:hAnsi="Arial" w:cs="Arial"/>
          <w:color w:val="414145"/>
          <w:sz w:val="21"/>
          <w:szCs w:val="21"/>
          <w:lang w:val="en-GB" w:eastAsia="en-GB"/>
        </w:rPr>
        <w:t xml:space="preserve"> kojom se dokazuje inozemna stručna kvalifikacija u izvorniku ili ovjerenu presliku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ovjereni</w:t>
      </w:r>
      <w:proofErr w:type="gramEnd"/>
      <w:r w:rsidRPr="002346EC">
        <w:rPr>
          <w:rFonts w:ascii="Arial" w:eastAsia="Times New Roman" w:hAnsi="Arial" w:cs="Arial"/>
          <w:color w:val="414145"/>
          <w:sz w:val="21"/>
          <w:szCs w:val="21"/>
          <w:lang w:val="en-GB" w:eastAsia="en-GB"/>
        </w:rPr>
        <w:t xml:space="preserve"> prijevod isprave kojom se dokazuje inozemna stručna kvalifikacija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ispravu</w:t>
      </w:r>
      <w:proofErr w:type="gramEnd"/>
      <w:r w:rsidRPr="002346EC">
        <w:rPr>
          <w:rFonts w:ascii="Arial" w:eastAsia="Times New Roman" w:hAnsi="Arial" w:cs="Arial"/>
          <w:color w:val="414145"/>
          <w:sz w:val="21"/>
          <w:szCs w:val="21"/>
          <w:lang w:val="en-GB" w:eastAsia="en-GB"/>
        </w:rPr>
        <w:t xml:space="preserve"> kojom se dokazuje završeno razdoblje obrazovanja ili položeni ispiti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popis</w:t>
      </w:r>
      <w:proofErr w:type="gramEnd"/>
      <w:r w:rsidRPr="002346EC">
        <w:rPr>
          <w:rFonts w:ascii="Arial" w:eastAsia="Times New Roman" w:hAnsi="Arial" w:cs="Arial"/>
          <w:color w:val="414145"/>
          <w:sz w:val="21"/>
          <w:szCs w:val="21"/>
          <w:lang w:val="en-GB" w:eastAsia="en-GB"/>
        </w:rPr>
        <w:t xml:space="preserve"> uvjeta/kriterija za pristup polaganju ispita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službeni</w:t>
      </w:r>
      <w:proofErr w:type="gramEnd"/>
      <w:r w:rsidRPr="002346EC">
        <w:rPr>
          <w:rFonts w:ascii="Arial" w:eastAsia="Times New Roman" w:hAnsi="Arial" w:cs="Arial"/>
          <w:color w:val="414145"/>
          <w:sz w:val="21"/>
          <w:szCs w:val="21"/>
          <w:lang w:val="en-GB" w:eastAsia="en-GB"/>
        </w:rPr>
        <w:t xml:space="preserve"> program i plan iz kojeg je vidljiv sadržaj položenih ispita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životopis</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potvrdu</w:t>
      </w:r>
      <w:proofErr w:type="gramEnd"/>
      <w:r w:rsidRPr="002346EC">
        <w:rPr>
          <w:rFonts w:ascii="Arial" w:eastAsia="Times New Roman" w:hAnsi="Arial" w:cs="Arial"/>
          <w:color w:val="414145"/>
          <w:sz w:val="21"/>
          <w:szCs w:val="21"/>
          <w:lang w:val="en-GB" w:eastAsia="en-GB"/>
        </w:rPr>
        <w:t xml:space="preserve"> o uplati upravne pristojbe ili potvrdu o oslobođenju od plaćanja upravne pristojbe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ispravu</w:t>
      </w:r>
      <w:proofErr w:type="gramEnd"/>
      <w:r w:rsidRPr="002346EC">
        <w:rPr>
          <w:rFonts w:ascii="Arial" w:eastAsia="Times New Roman" w:hAnsi="Arial" w:cs="Arial"/>
          <w:color w:val="414145"/>
          <w:sz w:val="21"/>
          <w:szCs w:val="21"/>
          <w:lang w:val="en-GB" w:eastAsia="en-GB"/>
        </w:rPr>
        <w:t xml:space="preserve"> o državljanstvu ako podnositelj zahtjeva nije državljanin Republike Hrvatske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druge dokaze utvrđene posebnim propisom.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Zahtjev iz stavka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podnosi se ministarstvu nadležnom za obrt.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U postupku priznavanja inozemnih stručnih kvalifikacija o stečenom majstorskom zvanju i njezinih pojedinih dijelova radi obavljanja regulirane profesije u području vezanih obrta, ministarstvo nadležno za obrt može zatražiti mišljenje nadležne strukovne organizacije, drugog nadležnog tijela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obrazovne ustanove.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O zahtjevu iz stavka 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ministarstvo nadležno za obrt odlučuje rješenjem.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(7) Protiv rješenja o priznavanju inozemne stručne kvalifikacije o stečenom majstorskom zvanju i njezinih pojedinih dijelova radi obavljanja regulirane profesije u području vezanih obrta nije dopuštena žalba, </w:t>
      </w:r>
      <w:proofErr w:type="gramStart"/>
      <w:r w:rsidRPr="002346EC">
        <w:rPr>
          <w:rFonts w:ascii="Arial" w:eastAsia="Times New Roman" w:hAnsi="Arial" w:cs="Arial"/>
          <w:color w:val="414145"/>
          <w:sz w:val="21"/>
          <w:szCs w:val="21"/>
          <w:lang w:val="en-GB" w:eastAsia="en-GB"/>
        </w:rPr>
        <w:t>ali</w:t>
      </w:r>
      <w:proofErr w:type="gramEnd"/>
      <w:r w:rsidRPr="002346EC">
        <w:rPr>
          <w:rFonts w:ascii="Arial" w:eastAsia="Times New Roman" w:hAnsi="Arial" w:cs="Arial"/>
          <w:color w:val="414145"/>
          <w:sz w:val="21"/>
          <w:szCs w:val="21"/>
          <w:lang w:val="en-GB" w:eastAsia="en-GB"/>
        </w:rPr>
        <w:t xml:space="preserve"> može se pokrenuti upravni spor.</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(8) Radi provedbe dopunske mjere prilagodbe u trajanju do tri godine sukladno propisu kojim se uređuju regulirane profesije i postupak priznavanja inozemnih stručnih kvalifikacija, kada se u postupku priznavanja inozemne stručne kvalifikacije o stečenom majstorskom zvanju i njezinih pojedinih dijelova utvrdi da stručna kvalifikacija kandidata obuhvaća bitno različite sadržaje stručnih kvalifikacija kandidata i stručnih kvalifikacija koje za obavljanje poslova regulirane profesije u području vezanih obrta zahtijevaju propisi Republike Hrvatske, kandidat s fizičkom ili pravnom osobom iz članka 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kod koje će obavljati prilagodbu, zaključuje ugovor o osposobljavanju radi stjecanja odgovarajućih kompetencija za obavljanje regulirane profesije u području vezanih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(9) Uvjete za priznavanje inozemnih stručnih kvalifikacija o stečenom majstorskom zvanju i njezinih pojedinih dijelova radi obavljanja regulirane profesije u području vezanih obrta, odredbe </w:t>
      </w:r>
      <w:r w:rsidRPr="002346EC">
        <w:rPr>
          <w:rFonts w:ascii="Arial" w:eastAsia="Times New Roman" w:hAnsi="Arial" w:cs="Arial"/>
          <w:color w:val="414145"/>
          <w:sz w:val="21"/>
          <w:szCs w:val="21"/>
          <w:lang w:val="en-GB" w:eastAsia="en-GB"/>
        </w:rPr>
        <w:lastRenderedPageBreak/>
        <w:t xml:space="preserve">ugovora o osposobljavanju radi stjecanja odgovarajućih kompetencija za obavljanje regulirane profesije u području vezanih obrta, kriterije za ocjenu uspješnosti obavljanja razdoblja prilagodbe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druga pitanja postupka propisuje pravilnikom ministar nadležan za obrt.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(10) Školske svjedodžbe i druge javne isprave o stečenoj naobrazbi izdane do 8. </w:t>
      </w:r>
      <w:proofErr w:type="gramStart"/>
      <w:r w:rsidRPr="002346EC">
        <w:rPr>
          <w:rFonts w:ascii="Arial" w:eastAsia="Times New Roman" w:hAnsi="Arial" w:cs="Arial"/>
          <w:color w:val="414145"/>
          <w:sz w:val="21"/>
          <w:szCs w:val="21"/>
          <w:lang w:val="en-GB" w:eastAsia="en-GB"/>
        </w:rPr>
        <w:t>listopada</w:t>
      </w:r>
      <w:proofErr w:type="gramEnd"/>
      <w:r w:rsidRPr="002346EC">
        <w:rPr>
          <w:rFonts w:ascii="Arial" w:eastAsia="Times New Roman" w:hAnsi="Arial" w:cs="Arial"/>
          <w:color w:val="414145"/>
          <w:sz w:val="21"/>
          <w:szCs w:val="21"/>
          <w:lang w:val="en-GB" w:eastAsia="en-GB"/>
        </w:rPr>
        <w:t xml:space="preserve"> 1991. </w:t>
      </w:r>
      <w:proofErr w:type="gramStart"/>
      <w:r w:rsidRPr="002346EC">
        <w:rPr>
          <w:rFonts w:ascii="Arial" w:eastAsia="Times New Roman" w:hAnsi="Arial" w:cs="Arial"/>
          <w:color w:val="414145"/>
          <w:sz w:val="21"/>
          <w:szCs w:val="21"/>
          <w:lang w:val="en-GB" w:eastAsia="en-GB"/>
        </w:rPr>
        <w:t>u</w:t>
      </w:r>
      <w:proofErr w:type="gramEnd"/>
      <w:r w:rsidRPr="002346EC">
        <w:rPr>
          <w:rFonts w:ascii="Arial" w:eastAsia="Times New Roman" w:hAnsi="Arial" w:cs="Arial"/>
          <w:color w:val="414145"/>
          <w:sz w:val="21"/>
          <w:szCs w:val="21"/>
          <w:lang w:val="en-GB" w:eastAsia="en-GB"/>
        </w:rPr>
        <w:t xml:space="preserve"> obrazovnim ustanovama na području bivše SFRJ izjednačene su po pravnoj snazi sa svjedodžbama i drugim javnim ispravama obrazovnih ustanova Republike Hrvatske i ne podliježu postupku priznavanja.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2346EC" w:rsidRPr="002346EC" w:rsidRDefault="002346EC" w:rsidP="002346EC">
      <w:pPr>
        <w:spacing w:before="390" w:after="90" w:line="403" w:lineRule="atLeast"/>
        <w:jc w:val="center"/>
        <w:outlineLvl w:val="2"/>
        <w:rPr>
          <w:rFonts w:ascii="Arial" w:eastAsia="Times New Roman" w:hAnsi="Arial" w:cs="Arial"/>
          <w:b/>
          <w:bCs/>
          <w:caps/>
          <w:color w:val="414145"/>
          <w:sz w:val="27"/>
          <w:szCs w:val="27"/>
          <w:lang w:val="en-GB" w:eastAsia="en-GB"/>
        </w:rPr>
      </w:pPr>
      <w:r w:rsidRPr="002346EC">
        <w:rPr>
          <w:rFonts w:ascii="Arial" w:eastAsia="Times New Roman" w:hAnsi="Arial" w:cs="Arial"/>
          <w:b/>
          <w:bCs/>
          <w:caps/>
          <w:color w:val="414145"/>
          <w:sz w:val="27"/>
          <w:szCs w:val="27"/>
          <w:lang w:val="en-GB" w:eastAsia="en-GB"/>
        </w:rPr>
        <w:t>V. ORGANIZIRANOST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72.</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Udruženje obrtnika, područne obrtničke komore i Hrvatska obrtnička komora čine jedinstveni sustav organiziranosti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Radi promicanja, usklađivanja i zastupanja zajedničkih interesa više obrtnika osniva udruženje obrtnika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području jedne ili više jedinica lokalne samouprave. </w:t>
      </w:r>
      <w:proofErr w:type="gramStart"/>
      <w:r w:rsidRPr="002346EC">
        <w:rPr>
          <w:rFonts w:ascii="Arial" w:eastAsia="Times New Roman" w:hAnsi="Arial" w:cs="Arial"/>
          <w:color w:val="414145"/>
          <w:sz w:val="21"/>
          <w:szCs w:val="21"/>
          <w:lang w:val="en-GB" w:eastAsia="en-GB"/>
        </w:rPr>
        <w:t>Udruženje obrtnika je pravna osoba.</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Udruženja obrtnika mogu se osnivati i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strukovnom principu.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Na određenom području može se osnovati samo jedno udruženje obrtnika za iste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slične vrste obrta.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73.</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Udruženje obrtnika ima statut.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Statutom udruženja obrtnika uređuju se osobito sadržaj rada, organizacija i teritorijalni obuhvat udruženja, međusobna prava i obveze članova. </w:t>
      </w:r>
      <w:proofErr w:type="gramStart"/>
      <w:r w:rsidRPr="002346EC">
        <w:rPr>
          <w:rFonts w:ascii="Arial" w:eastAsia="Times New Roman" w:hAnsi="Arial" w:cs="Arial"/>
          <w:color w:val="414145"/>
          <w:sz w:val="21"/>
          <w:szCs w:val="21"/>
          <w:lang w:val="en-GB" w:eastAsia="en-GB"/>
        </w:rPr>
        <w:t>Statut donosi skupština udruženja obrtnika.</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U spornim slučajevima teritorijalni obuhvat udruženja obrtnika određuje područna obrtnička komora.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(4) Udruženja obrtnika članovi su područne obrtničke komore s područja njezina teritorijalnog obuhvata.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74.</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Područna obrtnička komora osniva se radi promicanja, usklađivanja i zastupanja zajedničkih interesa obrtnika pred tijelima jedinica lokalne i područne (regionalne) samouprave. </w:t>
      </w:r>
      <w:proofErr w:type="gramStart"/>
      <w:r w:rsidRPr="002346EC">
        <w:rPr>
          <w:rFonts w:ascii="Arial" w:eastAsia="Times New Roman" w:hAnsi="Arial" w:cs="Arial"/>
          <w:color w:val="414145"/>
          <w:sz w:val="21"/>
          <w:szCs w:val="21"/>
          <w:lang w:val="en-GB" w:eastAsia="en-GB"/>
        </w:rPr>
        <w:t>Područna obrtnička komora je pravna osoba.</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Na određenom području može se osnovati samo jedna područna obrtnička komora.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75.</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Područna obrtnička komora ima statut.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Statutom područne obrtničke komore uređuje se osobito sadržaj rada područne obrtničke komore. </w:t>
      </w:r>
      <w:proofErr w:type="gramStart"/>
      <w:r w:rsidRPr="002346EC">
        <w:rPr>
          <w:rFonts w:ascii="Arial" w:eastAsia="Times New Roman" w:hAnsi="Arial" w:cs="Arial"/>
          <w:color w:val="414145"/>
          <w:sz w:val="21"/>
          <w:szCs w:val="21"/>
          <w:lang w:val="en-GB" w:eastAsia="en-GB"/>
        </w:rPr>
        <w:t>Statut donosi skupština područne obrtničke komore.</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(3) Područne obrtničke komore članovi su Hrvatske obrtničke komore.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76.</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Hrvatska obrtnička komora je samostalna stručno-poslovna organizacija obrtnika koja se osniva radi promicanja, usklađivanja i zastupanja zajedničkih interesa obrtništva.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Hrvatska obrtnička komora zastupa i predstavlja obrtnike pred državnim i drugim tijelima u zemlji i inozemstvu. </w:t>
      </w:r>
      <w:proofErr w:type="gramStart"/>
      <w:r w:rsidRPr="002346EC">
        <w:rPr>
          <w:rFonts w:ascii="Arial" w:eastAsia="Times New Roman" w:hAnsi="Arial" w:cs="Arial"/>
          <w:color w:val="414145"/>
          <w:sz w:val="21"/>
          <w:szCs w:val="21"/>
          <w:lang w:val="en-GB" w:eastAsia="en-GB"/>
        </w:rPr>
        <w:t>Hrvatska obrtnička komora je pravna osoba.</w:t>
      </w:r>
      <w:proofErr w:type="gramEnd"/>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lastRenderedPageBreak/>
        <w:t>Članak 77.</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Članstvo u Hrvatskoj obrtničkoj komori je obvezno.</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Članovi Hrvatske obrtničke komore su obrtnici koji obavljaju obrt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području Republike Hrvatske u skladu s ovim Zakonom.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Obrtnici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postaju članovi Hrvatske obrtničke komore danom upisa u Obrtni registar.</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(4) U Hrvatsku obrtničku komoru mogu se učlaniti fizičke osobe, trgovačka društva i druge pravne osobe koje iskažu interes za članstvo.</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78.</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Hrvatska obrtnička komora obavlja sljedeće javne ovlasti: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izdavanje</w:t>
      </w:r>
      <w:proofErr w:type="gramEnd"/>
      <w:r w:rsidRPr="002346EC">
        <w:rPr>
          <w:rFonts w:ascii="Arial" w:eastAsia="Times New Roman" w:hAnsi="Arial" w:cs="Arial"/>
          <w:color w:val="414145"/>
          <w:sz w:val="21"/>
          <w:szCs w:val="21"/>
          <w:lang w:val="en-GB" w:eastAsia="en-GB"/>
        </w:rPr>
        <w:t xml:space="preserve"> dozvole (licencije) obrtniku i pravnoj osobi koji izvode naukovanje u skladu s ovim Zakonom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izdavanje</w:t>
      </w:r>
      <w:proofErr w:type="gramEnd"/>
      <w:r w:rsidRPr="002346EC">
        <w:rPr>
          <w:rFonts w:ascii="Arial" w:eastAsia="Times New Roman" w:hAnsi="Arial" w:cs="Arial"/>
          <w:color w:val="414145"/>
          <w:sz w:val="21"/>
          <w:szCs w:val="21"/>
          <w:lang w:val="en-GB" w:eastAsia="en-GB"/>
        </w:rPr>
        <w:t xml:space="preserve"> uvjerenja o položenom ispitu o stručnoj osposobljenosti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izdavanje</w:t>
      </w:r>
      <w:proofErr w:type="gramEnd"/>
      <w:r w:rsidRPr="002346EC">
        <w:rPr>
          <w:rFonts w:ascii="Arial" w:eastAsia="Times New Roman" w:hAnsi="Arial" w:cs="Arial"/>
          <w:color w:val="414145"/>
          <w:sz w:val="21"/>
          <w:szCs w:val="21"/>
          <w:lang w:val="en-GB" w:eastAsia="en-GB"/>
        </w:rPr>
        <w:t xml:space="preserve"> diplome o majstorskom zvanju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osnivanje</w:t>
      </w:r>
      <w:proofErr w:type="gramEnd"/>
      <w:r w:rsidRPr="002346EC">
        <w:rPr>
          <w:rFonts w:ascii="Arial" w:eastAsia="Times New Roman" w:hAnsi="Arial" w:cs="Arial"/>
          <w:color w:val="414145"/>
          <w:sz w:val="21"/>
          <w:szCs w:val="21"/>
          <w:lang w:val="en-GB" w:eastAsia="en-GB"/>
        </w:rPr>
        <w:t xml:space="preserve"> Suda časti.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Akti koje Hrvatska obrtnička komora izdaje u izvršavanju javnih ovlasti jesu javne isprave.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79.</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Zadaci Hrvatske obrtničke komore su: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w:t>
      </w:r>
      <w:proofErr w:type="gramStart"/>
      <w:r w:rsidRPr="002346EC">
        <w:rPr>
          <w:rFonts w:ascii="Arial" w:eastAsia="Times New Roman" w:hAnsi="Arial" w:cs="Arial"/>
          <w:color w:val="414145"/>
          <w:sz w:val="21"/>
          <w:szCs w:val="21"/>
          <w:lang w:val="en-GB" w:eastAsia="en-GB"/>
        </w:rPr>
        <w:t>promicanje</w:t>
      </w:r>
      <w:proofErr w:type="gramEnd"/>
      <w:r w:rsidRPr="002346EC">
        <w:rPr>
          <w:rFonts w:ascii="Arial" w:eastAsia="Times New Roman" w:hAnsi="Arial" w:cs="Arial"/>
          <w:color w:val="414145"/>
          <w:sz w:val="21"/>
          <w:szCs w:val="21"/>
          <w:lang w:val="en-GB" w:eastAsia="en-GB"/>
        </w:rPr>
        <w:t xml:space="preserve"> obrta i obrtništva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w:t>
      </w:r>
      <w:proofErr w:type="gramStart"/>
      <w:r w:rsidRPr="002346EC">
        <w:rPr>
          <w:rFonts w:ascii="Arial" w:eastAsia="Times New Roman" w:hAnsi="Arial" w:cs="Arial"/>
          <w:color w:val="414145"/>
          <w:sz w:val="21"/>
          <w:szCs w:val="21"/>
          <w:lang w:val="en-GB" w:eastAsia="en-GB"/>
        </w:rPr>
        <w:t>zastupanje</w:t>
      </w:r>
      <w:proofErr w:type="gramEnd"/>
      <w:r w:rsidRPr="002346EC">
        <w:rPr>
          <w:rFonts w:ascii="Arial" w:eastAsia="Times New Roman" w:hAnsi="Arial" w:cs="Arial"/>
          <w:color w:val="414145"/>
          <w:sz w:val="21"/>
          <w:szCs w:val="21"/>
          <w:lang w:val="en-GB" w:eastAsia="en-GB"/>
        </w:rPr>
        <w:t xml:space="preserve"> interesa obrtnika pred državnim tijelima u oblikovanju gospodarskog sustava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w:t>
      </w:r>
      <w:proofErr w:type="gramStart"/>
      <w:r w:rsidRPr="002346EC">
        <w:rPr>
          <w:rFonts w:ascii="Arial" w:eastAsia="Times New Roman" w:hAnsi="Arial" w:cs="Arial"/>
          <w:color w:val="414145"/>
          <w:sz w:val="21"/>
          <w:szCs w:val="21"/>
          <w:lang w:val="en-GB" w:eastAsia="en-GB"/>
        </w:rPr>
        <w:t>davanje</w:t>
      </w:r>
      <w:proofErr w:type="gramEnd"/>
      <w:r w:rsidRPr="002346EC">
        <w:rPr>
          <w:rFonts w:ascii="Arial" w:eastAsia="Times New Roman" w:hAnsi="Arial" w:cs="Arial"/>
          <w:color w:val="414145"/>
          <w:sz w:val="21"/>
          <w:szCs w:val="21"/>
          <w:lang w:val="en-GB" w:eastAsia="en-GB"/>
        </w:rPr>
        <w:t xml:space="preserve"> mišljenja i prijedloga državnim tijelima pri donošenju propisa u oblasti obrtništva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w:t>
      </w:r>
      <w:proofErr w:type="gramStart"/>
      <w:r w:rsidRPr="002346EC">
        <w:rPr>
          <w:rFonts w:ascii="Arial" w:eastAsia="Times New Roman" w:hAnsi="Arial" w:cs="Arial"/>
          <w:color w:val="414145"/>
          <w:sz w:val="21"/>
          <w:szCs w:val="21"/>
          <w:lang w:val="en-GB" w:eastAsia="en-GB"/>
        </w:rPr>
        <w:t>promicanje</w:t>
      </w:r>
      <w:proofErr w:type="gramEnd"/>
      <w:r w:rsidRPr="002346EC">
        <w:rPr>
          <w:rFonts w:ascii="Arial" w:eastAsia="Times New Roman" w:hAnsi="Arial" w:cs="Arial"/>
          <w:color w:val="414145"/>
          <w:sz w:val="21"/>
          <w:szCs w:val="21"/>
          <w:lang w:val="en-GB" w:eastAsia="en-GB"/>
        </w:rPr>
        <w:t xml:space="preserve"> i sudjelovanje u razvijanju sustava strukovnog obrazovanja za potrebe obrtništva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w:t>
      </w:r>
      <w:proofErr w:type="gramStart"/>
      <w:r w:rsidRPr="002346EC">
        <w:rPr>
          <w:rFonts w:ascii="Arial" w:eastAsia="Times New Roman" w:hAnsi="Arial" w:cs="Arial"/>
          <w:color w:val="414145"/>
          <w:sz w:val="21"/>
          <w:szCs w:val="21"/>
          <w:lang w:val="en-GB" w:eastAsia="en-GB"/>
        </w:rPr>
        <w:t>izgradnja</w:t>
      </w:r>
      <w:proofErr w:type="gramEnd"/>
      <w:r w:rsidRPr="002346EC">
        <w:rPr>
          <w:rFonts w:ascii="Arial" w:eastAsia="Times New Roman" w:hAnsi="Arial" w:cs="Arial"/>
          <w:color w:val="414145"/>
          <w:sz w:val="21"/>
          <w:szCs w:val="21"/>
          <w:lang w:val="en-GB" w:eastAsia="en-GB"/>
        </w:rPr>
        <w:t xml:space="preserve"> sustava obrazovanja i osposobljavanja koji osigurava cjeloživotno učenje i mobilnost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w:t>
      </w:r>
      <w:proofErr w:type="gramStart"/>
      <w:r w:rsidRPr="002346EC">
        <w:rPr>
          <w:rFonts w:ascii="Arial" w:eastAsia="Times New Roman" w:hAnsi="Arial" w:cs="Arial"/>
          <w:color w:val="414145"/>
          <w:sz w:val="21"/>
          <w:szCs w:val="21"/>
          <w:lang w:val="en-GB" w:eastAsia="en-GB"/>
        </w:rPr>
        <w:t>uspostavljanje</w:t>
      </w:r>
      <w:proofErr w:type="gramEnd"/>
      <w:r w:rsidRPr="002346EC">
        <w:rPr>
          <w:rFonts w:ascii="Arial" w:eastAsia="Times New Roman" w:hAnsi="Arial" w:cs="Arial"/>
          <w:color w:val="414145"/>
          <w:sz w:val="21"/>
          <w:szCs w:val="21"/>
          <w:lang w:val="en-GB" w:eastAsia="en-GB"/>
        </w:rPr>
        <w:t xml:space="preserve"> sustava osiguranja kvalitete u provedbi naukovanje u obrtničkim radionicama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7. </w:t>
      </w:r>
      <w:proofErr w:type="gramStart"/>
      <w:r w:rsidRPr="002346EC">
        <w:rPr>
          <w:rFonts w:ascii="Arial" w:eastAsia="Times New Roman" w:hAnsi="Arial" w:cs="Arial"/>
          <w:color w:val="414145"/>
          <w:sz w:val="21"/>
          <w:szCs w:val="21"/>
          <w:lang w:val="en-GB" w:eastAsia="en-GB"/>
        </w:rPr>
        <w:t>vođenje</w:t>
      </w:r>
      <w:proofErr w:type="gramEnd"/>
      <w:r w:rsidRPr="002346EC">
        <w:rPr>
          <w:rFonts w:ascii="Arial" w:eastAsia="Times New Roman" w:hAnsi="Arial" w:cs="Arial"/>
          <w:color w:val="414145"/>
          <w:sz w:val="21"/>
          <w:szCs w:val="21"/>
          <w:lang w:val="en-GB" w:eastAsia="en-GB"/>
        </w:rPr>
        <w:t xml:space="preserve"> knjige obrtnika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8. </w:t>
      </w:r>
      <w:proofErr w:type="gramStart"/>
      <w:r w:rsidRPr="002346EC">
        <w:rPr>
          <w:rFonts w:ascii="Arial" w:eastAsia="Times New Roman" w:hAnsi="Arial" w:cs="Arial"/>
          <w:color w:val="414145"/>
          <w:sz w:val="21"/>
          <w:szCs w:val="21"/>
          <w:lang w:val="en-GB" w:eastAsia="en-GB"/>
        </w:rPr>
        <w:t>vođenje</w:t>
      </w:r>
      <w:proofErr w:type="gramEnd"/>
      <w:r w:rsidRPr="002346EC">
        <w:rPr>
          <w:rFonts w:ascii="Arial" w:eastAsia="Times New Roman" w:hAnsi="Arial" w:cs="Arial"/>
          <w:color w:val="414145"/>
          <w:sz w:val="21"/>
          <w:szCs w:val="21"/>
          <w:lang w:val="en-GB" w:eastAsia="en-GB"/>
        </w:rPr>
        <w:t xml:space="preserve"> evidencije o provedbi svih ispita u nadležnosti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9. </w:t>
      </w:r>
      <w:proofErr w:type="gramStart"/>
      <w:r w:rsidRPr="002346EC">
        <w:rPr>
          <w:rFonts w:ascii="Arial" w:eastAsia="Times New Roman" w:hAnsi="Arial" w:cs="Arial"/>
          <w:color w:val="414145"/>
          <w:sz w:val="21"/>
          <w:szCs w:val="21"/>
          <w:lang w:val="en-GB" w:eastAsia="en-GB"/>
        </w:rPr>
        <w:t>pružanje</w:t>
      </w:r>
      <w:proofErr w:type="gramEnd"/>
      <w:r w:rsidRPr="002346EC">
        <w:rPr>
          <w:rFonts w:ascii="Arial" w:eastAsia="Times New Roman" w:hAnsi="Arial" w:cs="Arial"/>
          <w:color w:val="414145"/>
          <w:sz w:val="21"/>
          <w:szCs w:val="21"/>
          <w:lang w:val="en-GB" w:eastAsia="en-GB"/>
        </w:rPr>
        <w:t xml:space="preserve"> pomoći obrtnicima prilikom osnivanja i poslovanja obrta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10. </w:t>
      </w:r>
      <w:proofErr w:type="gramStart"/>
      <w:r w:rsidRPr="002346EC">
        <w:rPr>
          <w:rFonts w:ascii="Arial" w:eastAsia="Times New Roman" w:hAnsi="Arial" w:cs="Arial"/>
          <w:color w:val="414145"/>
          <w:sz w:val="21"/>
          <w:szCs w:val="21"/>
          <w:lang w:val="en-GB" w:eastAsia="en-GB"/>
        </w:rPr>
        <w:t>obavljanje</w:t>
      </w:r>
      <w:proofErr w:type="gramEnd"/>
      <w:r w:rsidRPr="002346EC">
        <w:rPr>
          <w:rFonts w:ascii="Arial" w:eastAsia="Times New Roman" w:hAnsi="Arial" w:cs="Arial"/>
          <w:color w:val="414145"/>
          <w:sz w:val="21"/>
          <w:szCs w:val="21"/>
          <w:lang w:val="en-GB" w:eastAsia="en-GB"/>
        </w:rPr>
        <w:t xml:space="preserve"> drugih zadataka određenih zakonom i statutom Hrvatske obrtničke komore.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80.</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Tijela Hrvatske obrtničke komore su: skupština, upravni i nadzorni odbor, predsjednik i predsjedništvo.</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81.</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(1) Skupština Hrvatske obrtničke komore je najviše tijelo upravljanja, a sačinjavaju je predstavnici članova Hrvatske obrtničke komore.</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Skupština Hrvatske obrtničke komore u zakonom i drugim aktima propisanim rokovima donosi: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statut</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imenuje</w:t>
      </w:r>
      <w:proofErr w:type="gramEnd"/>
      <w:r w:rsidRPr="002346EC">
        <w:rPr>
          <w:rFonts w:ascii="Arial" w:eastAsia="Times New Roman" w:hAnsi="Arial" w:cs="Arial"/>
          <w:color w:val="414145"/>
          <w:sz w:val="21"/>
          <w:szCs w:val="21"/>
          <w:lang w:val="en-GB" w:eastAsia="en-GB"/>
        </w:rPr>
        <w:t xml:space="preserve"> i razrješuje predsjednika Hrvatske obrtničke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donosi</w:t>
      </w:r>
      <w:proofErr w:type="gramEnd"/>
      <w:r w:rsidRPr="002346EC">
        <w:rPr>
          <w:rFonts w:ascii="Arial" w:eastAsia="Times New Roman" w:hAnsi="Arial" w:cs="Arial"/>
          <w:color w:val="414145"/>
          <w:sz w:val="21"/>
          <w:szCs w:val="21"/>
          <w:lang w:val="en-GB" w:eastAsia="en-GB"/>
        </w:rPr>
        <w:t xml:space="preserve"> financijski plan</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 </w:t>
      </w:r>
      <w:proofErr w:type="gramStart"/>
      <w:r w:rsidRPr="002346EC">
        <w:rPr>
          <w:rFonts w:ascii="Arial" w:eastAsia="Times New Roman" w:hAnsi="Arial" w:cs="Arial"/>
          <w:color w:val="414145"/>
          <w:sz w:val="21"/>
          <w:szCs w:val="21"/>
          <w:lang w:val="en-GB" w:eastAsia="en-GB"/>
        </w:rPr>
        <w:t>imenuje</w:t>
      </w:r>
      <w:proofErr w:type="gramEnd"/>
      <w:r w:rsidRPr="002346EC">
        <w:rPr>
          <w:rFonts w:ascii="Arial" w:eastAsia="Times New Roman" w:hAnsi="Arial" w:cs="Arial"/>
          <w:color w:val="414145"/>
          <w:sz w:val="21"/>
          <w:szCs w:val="21"/>
          <w:lang w:val="en-GB" w:eastAsia="en-GB"/>
        </w:rPr>
        <w:t xml:space="preserve"> i razrješuje upravni i nadzorni odbor</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odlučuje</w:t>
      </w:r>
      <w:proofErr w:type="gramEnd"/>
      <w:r w:rsidRPr="002346EC">
        <w:rPr>
          <w:rFonts w:ascii="Arial" w:eastAsia="Times New Roman" w:hAnsi="Arial" w:cs="Arial"/>
          <w:color w:val="414145"/>
          <w:sz w:val="21"/>
          <w:szCs w:val="21"/>
          <w:lang w:val="en-GB" w:eastAsia="en-GB"/>
        </w:rPr>
        <w:t xml:space="preserve"> o raspisivanju izbora za članove tijela u jedinstvenom komorskom sustavu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donosi</w:t>
      </w:r>
      <w:proofErr w:type="gramEnd"/>
      <w:r w:rsidRPr="002346EC">
        <w:rPr>
          <w:rFonts w:ascii="Arial" w:eastAsia="Times New Roman" w:hAnsi="Arial" w:cs="Arial"/>
          <w:color w:val="414145"/>
          <w:sz w:val="21"/>
          <w:szCs w:val="21"/>
          <w:lang w:val="en-GB" w:eastAsia="en-GB"/>
        </w:rPr>
        <w:t xml:space="preserve"> opće akte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donosi</w:t>
      </w:r>
      <w:proofErr w:type="gramEnd"/>
      <w:r w:rsidRPr="002346EC">
        <w:rPr>
          <w:rFonts w:ascii="Arial" w:eastAsia="Times New Roman" w:hAnsi="Arial" w:cs="Arial"/>
          <w:color w:val="414145"/>
          <w:sz w:val="21"/>
          <w:szCs w:val="21"/>
          <w:lang w:val="en-GB" w:eastAsia="en-GB"/>
        </w:rPr>
        <w:t xml:space="preserve"> odluku o jedinstvenoj osnovici, načinu i rokovima plaćanja obveznog komorskog doprinosa za jedinstveni sustav organiziranosti obrta, koji u mjesečnom iznosu ne može biti viši od 2% osnovnog osobnog odbitka iz dohotka sukladno Zakonu o porezu na dohodak</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donosi</w:t>
      </w:r>
      <w:proofErr w:type="gramEnd"/>
      <w:r w:rsidRPr="002346EC">
        <w:rPr>
          <w:rFonts w:ascii="Arial" w:eastAsia="Times New Roman" w:hAnsi="Arial" w:cs="Arial"/>
          <w:color w:val="414145"/>
          <w:sz w:val="21"/>
          <w:szCs w:val="21"/>
          <w:lang w:val="en-GB" w:eastAsia="en-GB"/>
        </w:rPr>
        <w:t xml:space="preserve"> odluku o iznosima i načinu plaćanja dobrovoljnog doprinosa za članove Hrvatske obrtničke komore i ostale fizičke i pravne osobe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donosi</w:t>
      </w:r>
      <w:proofErr w:type="gramEnd"/>
      <w:r w:rsidRPr="002346EC">
        <w:rPr>
          <w:rFonts w:ascii="Arial" w:eastAsia="Times New Roman" w:hAnsi="Arial" w:cs="Arial"/>
          <w:color w:val="414145"/>
          <w:sz w:val="21"/>
          <w:szCs w:val="21"/>
          <w:lang w:val="en-GB" w:eastAsia="en-GB"/>
        </w:rPr>
        <w:t xml:space="preserve"> na prijedlog upravnog odbora pravilnik o materijalno-financijskom poslovanju jedinstvenog sustava financiranja strukture prihoda iz doprinosa za udruženja obrtnika, područne komore i Hrvatsku obrtničku komoru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donosi</w:t>
      </w:r>
      <w:proofErr w:type="gramEnd"/>
      <w:r w:rsidRPr="002346EC">
        <w:rPr>
          <w:rFonts w:ascii="Arial" w:eastAsia="Times New Roman" w:hAnsi="Arial" w:cs="Arial"/>
          <w:color w:val="414145"/>
          <w:sz w:val="21"/>
          <w:szCs w:val="21"/>
          <w:lang w:val="en-GB" w:eastAsia="en-GB"/>
        </w:rPr>
        <w:t xml:space="preserve"> na prijedlog upravnog odbora odluku o potvrđivanju pravilnika o materijalno-financijskom poslovanju područnih obrtničkih komora i udruženja obrtnika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donosi</w:t>
      </w:r>
      <w:proofErr w:type="gramEnd"/>
      <w:r w:rsidRPr="002346EC">
        <w:rPr>
          <w:rFonts w:ascii="Arial" w:eastAsia="Times New Roman" w:hAnsi="Arial" w:cs="Arial"/>
          <w:color w:val="414145"/>
          <w:sz w:val="21"/>
          <w:szCs w:val="21"/>
          <w:lang w:val="en-GB" w:eastAsia="en-GB"/>
        </w:rPr>
        <w:t xml:space="preserve"> odluku o broju područnih obrtničkih komora, njihovu teritorijalnom obuhvatu i ustroju i odluku o osnivanju, spajanju, razdvajanju i prestanku rada udruženja obrtnika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u</w:t>
      </w:r>
      <w:proofErr w:type="gramEnd"/>
      <w:r w:rsidRPr="002346EC">
        <w:rPr>
          <w:rFonts w:ascii="Arial" w:eastAsia="Times New Roman" w:hAnsi="Arial" w:cs="Arial"/>
          <w:color w:val="414145"/>
          <w:sz w:val="21"/>
          <w:szCs w:val="21"/>
          <w:lang w:val="en-GB" w:eastAsia="en-GB"/>
        </w:rPr>
        <w:t xml:space="preserve"> spornim slučajevima utvrđuje područje koje obuhvaća jedna područna obrtnička komora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donosi</w:t>
      </w:r>
      <w:proofErr w:type="gramEnd"/>
      <w:r w:rsidRPr="002346EC">
        <w:rPr>
          <w:rFonts w:ascii="Arial" w:eastAsia="Times New Roman" w:hAnsi="Arial" w:cs="Arial"/>
          <w:color w:val="414145"/>
          <w:sz w:val="21"/>
          <w:szCs w:val="21"/>
          <w:lang w:val="en-GB" w:eastAsia="en-GB"/>
        </w:rPr>
        <w:t xml:space="preserve"> na prijedlog upravnog odbora pravilnik o kriterijima za sistematizaciju radnih mjesta komorskog sustava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donosi</w:t>
      </w:r>
      <w:proofErr w:type="gramEnd"/>
      <w:r w:rsidRPr="002346EC">
        <w:rPr>
          <w:rFonts w:ascii="Arial" w:eastAsia="Times New Roman" w:hAnsi="Arial" w:cs="Arial"/>
          <w:color w:val="414145"/>
          <w:sz w:val="21"/>
          <w:szCs w:val="21"/>
          <w:lang w:val="en-GB" w:eastAsia="en-GB"/>
        </w:rPr>
        <w:t xml:space="preserve"> pravilnik o organizaciji, sustavu, načinu izbora i nadležnosti Suda časti, te o postupku i mjerama koje on može izreći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donosi</w:t>
      </w:r>
      <w:proofErr w:type="gramEnd"/>
      <w:r w:rsidRPr="002346EC">
        <w:rPr>
          <w:rFonts w:ascii="Arial" w:eastAsia="Times New Roman" w:hAnsi="Arial" w:cs="Arial"/>
          <w:color w:val="414145"/>
          <w:sz w:val="21"/>
          <w:szCs w:val="21"/>
          <w:lang w:val="en-GB" w:eastAsia="en-GB"/>
        </w:rPr>
        <w:t xml:space="preserve"> Pravilnik o mirenju Centra za mirenje pri Hrvatskoj obrtničkoj komori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donosi</w:t>
      </w:r>
      <w:proofErr w:type="gramEnd"/>
      <w:r w:rsidRPr="002346EC">
        <w:rPr>
          <w:rFonts w:ascii="Arial" w:eastAsia="Times New Roman" w:hAnsi="Arial" w:cs="Arial"/>
          <w:color w:val="414145"/>
          <w:sz w:val="21"/>
          <w:szCs w:val="21"/>
          <w:lang w:val="en-GB" w:eastAsia="en-GB"/>
        </w:rPr>
        <w:t xml:space="preserve"> cehovska pravila – uzance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obavlja</w:t>
      </w:r>
      <w:proofErr w:type="gramEnd"/>
      <w:r w:rsidRPr="002346EC">
        <w:rPr>
          <w:rFonts w:ascii="Arial" w:eastAsia="Times New Roman" w:hAnsi="Arial" w:cs="Arial"/>
          <w:color w:val="414145"/>
          <w:sz w:val="21"/>
          <w:szCs w:val="21"/>
          <w:lang w:val="en-GB" w:eastAsia="en-GB"/>
        </w:rPr>
        <w:t xml:space="preserve"> i druge poslove predviđene ovim Zakonom.</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82.</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Statutom Hrvatske obrtničke komore uređuju se osobito:</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ostvarivanje</w:t>
      </w:r>
      <w:proofErr w:type="gramEnd"/>
      <w:r w:rsidRPr="002346EC">
        <w:rPr>
          <w:rFonts w:ascii="Arial" w:eastAsia="Times New Roman" w:hAnsi="Arial" w:cs="Arial"/>
          <w:color w:val="414145"/>
          <w:sz w:val="21"/>
          <w:szCs w:val="21"/>
          <w:lang w:val="en-GB" w:eastAsia="en-GB"/>
        </w:rPr>
        <w:t xml:space="preserve"> interesa članova u Komori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prava</w:t>
      </w:r>
      <w:proofErr w:type="gramEnd"/>
      <w:r w:rsidRPr="002346EC">
        <w:rPr>
          <w:rFonts w:ascii="Arial" w:eastAsia="Times New Roman" w:hAnsi="Arial" w:cs="Arial"/>
          <w:color w:val="414145"/>
          <w:sz w:val="21"/>
          <w:szCs w:val="21"/>
          <w:lang w:val="en-GB" w:eastAsia="en-GB"/>
        </w:rPr>
        <w:t>, obveze i odgovornosti članova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postupak</w:t>
      </w:r>
      <w:proofErr w:type="gramEnd"/>
      <w:r w:rsidRPr="002346EC">
        <w:rPr>
          <w:rFonts w:ascii="Arial" w:eastAsia="Times New Roman" w:hAnsi="Arial" w:cs="Arial"/>
          <w:color w:val="414145"/>
          <w:sz w:val="21"/>
          <w:szCs w:val="21"/>
          <w:lang w:val="en-GB" w:eastAsia="en-GB"/>
        </w:rPr>
        <w:t xml:space="preserve"> donošenja i izmjene statuta i dugih općih akata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tijela</w:t>
      </w:r>
      <w:proofErr w:type="gramEnd"/>
      <w:r w:rsidRPr="002346EC">
        <w:rPr>
          <w:rFonts w:ascii="Arial" w:eastAsia="Times New Roman" w:hAnsi="Arial" w:cs="Arial"/>
          <w:color w:val="414145"/>
          <w:sz w:val="21"/>
          <w:szCs w:val="21"/>
          <w:lang w:val="en-GB" w:eastAsia="en-GB"/>
        </w:rPr>
        <w:t xml:space="preserve"> Komore, njihov djelokrug, sastav, broj članova, način biranja i razrješenja i trajanja mandata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način</w:t>
      </w:r>
      <w:proofErr w:type="gramEnd"/>
      <w:r w:rsidRPr="002346EC">
        <w:rPr>
          <w:rFonts w:ascii="Arial" w:eastAsia="Times New Roman" w:hAnsi="Arial" w:cs="Arial"/>
          <w:color w:val="414145"/>
          <w:sz w:val="21"/>
          <w:szCs w:val="21"/>
          <w:lang w:val="en-GB" w:eastAsia="en-GB"/>
        </w:rPr>
        <w:t xml:space="preserve"> odlučivanja u tijelima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oblici</w:t>
      </w:r>
      <w:proofErr w:type="gramEnd"/>
      <w:r w:rsidRPr="002346EC">
        <w:rPr>
          <w:rFonts w:ascii="Arial" w:eastAsia="Times New Roman" w:hAnsi="Arial" w:cs="Arial"/>
          <w:color w:val="414145"/>
          <w:sz w:val="21"/>
          <w:szCs w:val="21"/>
          <w:lang w:val="en-GB" w:eastAsia="en-GB"/>
        </w:rPr>
        <w:t>, organiziranje rada u Komori, a napose organiziranje i zadaci stručne službe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zastupanje</w:t>
      </w:r>
      <w:proofErr w:type="gramEnd"/>
      <w:r w:rsidRPr="002346EC">
        <w:rPr>
          <w:rFonts w:ascii="Arial" w:eastAsia="Times New Roman" w:hAnsi="Arial" w:cs="Arial"/>
          <w:color w:val="414145"/>
          <w:sz w:val="21"/>
          <w:szCs w:val="21"/>
          <w:lang w:val="en-GB" w:eastAsia="en-GB"/>
        </w:rPr>
        <w:t xml:space="preserve"> i predstavljanje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sadržaj</w:t>
      </w:r>
      <w:proofErr w:type="gramEnd"/>
      <w:r w:rsidRPr="002346EC">
        <w:rPr>
          <w:rFonts w:ascii="Arial" w:eastAsia="Times New Roman" w:hAnsi="Arial" w:cs="Arial"/>
          <w:color w:val="414145"/>
          <w:sz w:val="21"/>
          <w:szCs w:val="21"/>
          <w:lang w:val="en-GB" w:eastAsia="en-GB"/>
        </w:rPr>
        <w:t xml:space="preserve"> i oblici ostvarivanja suradnje s komorama u zemlji i inozemstvu, tijelima vlasti i drugim organizacijama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način</w:t>
      </w:r>
      <w:proofErr w:type="gramEnd"/>
      <w:r w:rsidRPr="002346EC">
        <w:rPr>
          <w:rFonts w:ascii="Arial" w:eastAsia="Times New Roman" w:hAnsi="Arial" w:cs="Arial"/>
          <w:color w:val="414145"/>
          <w:sz w:val="21"/>
          <w:szCs w:val="21"/>
          <w:lang w:val="en-GB" w:eastAsia="en-GB"/>
        </w:rPr>
        <w:t xml:space="preserve"> osnivanja područnih obrtničkih komora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javnost</w:t>
      </w:r>
      <w:proofErr w:type="gramEnd"/>
      <w:r w:rsidRPr="002346EC">
        <w:rPr>
          <w:rFonts w:ascii="Arial" w:eastAsia="Times New Roman" w:hAnsi="Arial" w:cs="Arial"/>
          <w:color w:val="414145"/>
          <w:sz w:val="21"/>
          <w:szCs w:val="21"/>
          <w:lang w:val="en-GB" w:eastAsia="en-GB"/>
        </w:rPr>
        <w:t xml:space="preserve"> rada i informiranje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osiguranje</w:t>
      </w:r>
      <w:proofErr w:type="gramEnd"/>
      <w:r w:rsidRPr="002346EC">
        <w:rPr>
          <w:rFonts w:ascii="Arial" w:eastAsia="Times New Roman" w:hAnsi="Arial" w:cs="Arial"/>
          <w:color w:val="414145"/>
          <w:sz w:val="21"/>
          <w:szCs w:val="21"/>
          <w:lang w:val="en-GB" w:eastAsia="en-GB"/>
        </w:rPr>
        <w:t xml:space="preserve"> sredstava za rad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Statut Hrvatske obrtničke komore objavljuje se u »Narodnim novinama«.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83.</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(1) Poslovi i zadaci područnih obrtničkih komora i udruženja obrtnika regulirat </w:t>
      </w:r>
      <w:proofErr w:type="gramStart"/>
      <w:r w:rsidRPr="002346EC">
        <w:rPr>
          <w:rFonts w:ascii="Arial" w:eastAsia="Times New Roman" w:hAnsi="Arial" w:cs="Arial"/>
          <w:color w:val="414145"/>
          <w:sz w:val="21"/>
          <w:szCs w:val="21"/>
          <w:lang w:val="en-GB" w:eastAsia="en-GB"/>
        </w:rPr>
        <w:t>će</w:t>
      </w:r>
      <w:proofErr w:type="gramEnd"/>
      <w:r w:rsidRPr="002346EC">
        <w:rPr>
          <w:rFonts w:ascii="Arial" w:eastAsia="Times New Roman" w:hAnsi="Arial" w:cs="Arial"/>
          <w:color w:val="414145"/>
          <w:sz w:val="21"/>
          <w:szCs w:val="21"/>
          <w:lang w:val="en-GB" w:eastAsia="en-GB"/>
        </w:rPr>
        <w:t xml:space="preserve"> se njihovim statutom, u skladu s odredbama ovoga Zakona i statutom Hrvatske obrtničke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Usklađenost statuta Hrvatske obrtničke komore s ovim Zakonom utvrđuje ministarstvo nadležno za obrt, a usklađenost statuta područnih obrtničkih komora i udruženja obrtnika </w:t>
      </w:r>
      <w:proofErr w:type="gramStart"/>
      <w:r w:rsidRPr="002346EC">
        <w:rPr>
          <w:rFonts w:ascii="Arial" w:eastAsia="Times New Roman" w:hAnsi="Arial" w:cs="Arial"/>
          <w:color w:val="414145"/>
          <w:sz w:val="21"/>
          <w:szCs w:val="21"/>
          <w:lang w:val="en-GB" w:eastAsia="en-GB"/>
        </w:rPr>
        <w:t>sa</w:t>
      </w:r>
      <w:proofErr w:type="gramEnd"/>
      <w:r w:rsidRPr="002346EC">
        <w:rPr>
          <w:rFonts w:ascii="Arial" w:eastAsia="Times New Roman" w:hAnsi="Arial" w:cs="Arial"/>
          <w:color w:val="414145"/>
          <w:sz w:val="21"/>
          <w:szCs w:val="21"/>
          <w:lang w:val="en-GB" w:eastAsia="en-GB"/>
        </w:rPr>
        <w:t xml:space="preserve"> statutom Hrvatske obrtničke komore utvrđuje Hrvatska obrtnička komora.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84.</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Upravni odbor Hrvatske obrtničke komore: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provodi</w:t>
      </w:r>
      <w:proofErr w:type="gramEnd"/>
      <w:r w:rsidRPr="002346EC">
        <w:rPr>
          <w:rFonts w:ascii="Arial" w:eastAsia="Times New Roman" w:hAnsi="Arial" w:cs="Arial"/>
          <w:color w:val="414145"/>
          <w:sz w:val="21"/>
          <w:szCs w:val="21"/>
          <w:lang w:val="en-GB" w:eastAsia="en-GB"/>
        </w:rPr>
        <w:t xml:space="preserve"> odluke i zaključke skupštine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utvrđuje</w:t>
      </w:r>
      <w:proofErr w:type="gramEnd"/>
      <w:r w:rsidRPr="002346EC">
        <w:rPr>
          <w:rFonts w:ascii="Arial" w:eastAsia="Times New Roman" w:hAnsi="Arial" w:cs="Arial"/>
          <w:color w:val="414145"/>
          <w:sz w:val="21"/>
          <w:szCs w:val="21"/>
          <w:lang w:val="en-GB" w:eastAsia="en-GB"/>
        </w:rPr>
        <w:t xml:space="preserve"> prijedlog statuta i drugih akata koje donosi skupština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predlaže</w:t>
      </w:r>
      <w:proofErr w:type="gramEnd"/>
      <w:r w:rsidRPr="002346EC">
        <w:rPr>
          <w:rFonts w:ascii="Arial" w:eastAsia="Times New Roman" w:hAnsi="Arial" w:cs="Arial"/>
          <w:color w:val="414145"/>
          <w:sz w:val="21"/>
          <w:szCs w:val="21"/>
          <w:lang w:val="en-GB" w:eastAsia="en-GB"/>
        </w:rPr>
        <w:t xml:space="preserve"> odluke i stavove te daje mišljenje o pitanjima o kojima raspravlja skupština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odlučuje</w:t>
      </w:r>
      <w:proofErr w:type="gramEnd"/>
      <w:r w:rsidRPr="002346EC">
        <w:rPr>
          <w:rFonts w:ascii="Arial" w:eastAsia="Times New Roman" w:hAnsi="Arial" w:cs="Arial"/>
          <w:color w:val="414145"/>
          <w:sz w:val="21"/>
          <w:szCs w:val="21"/>
          <w:lang w:val="en-GB" w:eastAsia="en-GB"/>
        </w:rPr>
        <w:t xml:space="preserve"> o prigovorima na pojedinačne akte donesene u obavljanju javnih ovlasti.</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85.</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Nadzorni odbor nadzire provođenje statuta i drugih općih akata Hrvatske obrtničke komore, materijalno-financijsko poslovanje i raspolaganje sredstvima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obavlja i druge poslove predviđene statutom.</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86.</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Broj članova upravnog i nadzornog odbora, njihov izbor, mandat i druga pitanja u svezi s njihovim </w:t>
      </w:r>
      <w:proofErr w:type="gramStart"/>
      <w:r w:rsidRPr="002346EC">
        <w:rPr>
          <w:rFonts w:ascii="Arial" w:eastAsia="Times New Roman" w:hAnsi="Arial" w:cs="Arial"/>
          <w:color w:val="414145"/>
          <w:sz w:val="21"/>
          <w:szCs w:val="21"/>
          <w:lang w:val="en-GB" w:eastAsia="en-GB"/>
        </w:rPr>
        <w:t>radom</w:t>
      </w:r>
      <w:proofErr w:type="gramEnd"/>
      <w:r w:rsidRPr="002346EC">
        <w:rPr>
          <w:rFonts w:ascii="Arial" w:eastAsia="Times New Roman" w:hAnsi="Arial" w:cs="Arial"/>
          <w:color w:val="414145"/>
          <w:sz w:val="21"/>
          <w:szCs w:val="21"/>
          <w:lang w:val="en-GB" w:eastAsia="en-GB"/>
        </w:rPr>
        <w:t xml:space="preserve"> uređuju se statutom.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Ista osoba ne može biti istodobno član upravnog i nadzornog odbora.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87.</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(1) Predsjednika Hrvatske obrtničke komore imenuje i razrješuje skupština.</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(2) Predsjednik Hrvatske obrtničke komore predstavlja i zastupa Hrvatsku obrtničku komoru i odgovoran je za zakonitost njezina rada.</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(3) Predsjednik Hrvatske obrtničke komore ne može biti član nadzornog i upravnog odbora Hrvatske obrtničke komore, područne obrtničke komore niti udruženja obrtnika.</w:t>
      </w:r>
      <w:proofErr w:type="gramEnd"/>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88.</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(1) Pri Hrvatskoj obrtničkoj komori osniva se i djeluje Sud časti.</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Sud časti odlučuje o povredama dobrih običaja u obavljanju obrta, o neizvršavanju obveza članova, o povredama statuta i drugih akata Hrvatske obrtničke komore.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88.a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(1) Pri Hrvatskoj obrtničkoj komori osniva se i djeluje Centar za mirenje.</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Centar za mirenje pri Hrvatskoj obrtničkoj komori je u obavljanju svojih zadaća nezavisan sukladno zakonu kojim je uređeno mirenje, Pravilniku iz članka 81.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podstavka</w:t>
      </w:r>
      <w:proofErr w:type="gramEnd"/>
      <w:r w:rsidRPr="002346EC">
        <w:rPr>
          <w:rFonts w:ascii="Arial" w:eastAsia="Times New Roman" w:hAnsi="Arial" w:cs="Arial"/>
          <w:color w:val="414145"/>
          <w:sz w:val="21"/>
          <w:szCs w:val="21"/>
          <w:lang w:val="en-GB" w:eastAsia="en-GB"/>
        </w:rPr>
        <w:t xml:space="preserve"> 15.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i drugima aktima Hrvatske obrtničke komore.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89.</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Sredstva potrebna za rad Hrvatske obrtničke komore, područne obrtničke komore i udruženja obrtnika osiguravaju se iz:</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obveznog</w:t>
      </w:r>
      <w:proofErr w:type="gramEnd"/>
      <w:r w:rsidRPr="002346EC">
        <w:rPr>
          <w:rFonts w:ascii="Arial" w:eastAsia="Times New Roman" w:hAnsi="Arial" w:cs="Arial"/>
          <w:color w:val="414145"/>
          <w:sz w:val="21"/>
          <w:szCs w:val="21"/>
          <w:lang w:val="en-GB" w:eastAsia="en-GB"/>
        </w:rPr>
        <w:t xml:space="preserve"> doprinosa koji plaćaju svi članovi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dobrovoljnog</w:t>
      </w:r>
      <w:proofErr w:type="gramEnd"/>
      <w:r w:rsidRPr="002346EC">
        <w:rPr>
          <w:rFonts w:ascii="Arial" w:eastAsia="Times New Roman" w:hAnsi="Arial" w:cs="Arial"/>
          <w:color w:val="414145"/>
          <w:sz w:val="21"/>
          <w:szCs w:val="21"/>
          <w:lang w:val="en-GB" w:eastAsia="en-GB"/>
        </w:rPr>
        <w:t xml:space="preserve"> doprinosa iz članka 81.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podstavka</w:t>
      </w:r>
      <w:proofErr w:type="gramEnd"/>
      <w:r w:rsidRPr="002346EC">
        <w:rPr>
          <w:rFonts w:ascii="Arial" w:eastAsia="Times New Roman" w:hAnsi="Arial" w:cs="Arial"/>
          <w:color w:val="414145"/>
          <w:sz w:val="21"/>
          <w:szCs w:val="21"/>
          <w:lang w:val="en-GB" w:eastAsia="en-GB"/>
        </w:rPr>
        <w:t xml:space="preserve"> 8.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prihoda</w:t>
      </w:r>
      <w:proofErr w:type="gramEnd"/>
      <w:r w:rsidRPr="002346EC">
        <w:rPr>
          <w:rFonts w:ascii="Arial" w:eastAsia="Times New Roman" w:hAnsi="Arial" w:cs="Arial"/>
          <w:color w:val="414145"/>
          <w:sz w:val="21"/>
          <w:szCs w:val="21"/>
          <w:lang w:val="en-GB" w:eastAsia="en-GB"/>
        </w:rPr>
        <w:t xml:space="preserve"> od imovine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prihoda</w:t>
      </w:r>
      <w:proofErr w:type="gramEnd"/>
      <w:r w:rsidRPr="002346EC">
        <w:rPr>
          <w:rFonts w:ascii="Arial" w:eastAsia="Times New Roman" w:hAnsi="Arial" w:cs="Arial"/>
          <w:color w:val="414145"/>
          <w:sz w:val="21"/>
          <w:szCs w:val="21"/>
          <w:lang w:val="en-GB" w:eastAsia="en-GB"/>
        </w:rPr>
        <w:t xml:space="preserve"> od izvršavanja javnih ovlasti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 </w:t>
      </w:r>
      <w:proofErr w:type="gramStart"/>
      <w:r w:rsidRPr="002346EC">
        <w:rPr>
          <w:rFonts w:ascii="Arial" w:eastAsia="Times New Roman" w:hAnsi="Arial" w:cs="Arial"/>
          <w:color w:val="414145"/>
          <w:sz w:val="21"/>
          <w:szCs w:val="21"/>
          <w:lang w:val="en-GB" w:eastAsia="en-GB"/>
        </w:rPr>
        <w:t>naknada</w:t>
      </w:r>
      <w:proofErr w:type="gramEnd"/>
      <w:r w:rsidRPr="002346EC">
        <w:rPr>
          <w:rFonts w:ascii="Arial" w:eastAsia="Times New Roman" w:hAnsi="Arial" w:cs="Arial"/>
          <w:color w:val="414145"/>
          <w:sz w:val="21"/>
          <w:szCs w:val="21"/>
          <w:lang w:val="en-GB" w:eastAsia="en-GB"/>
        </w:rPr>
        <w:t xml:space="preserve"> za usluge te</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izvanrednih</w:t>
      </w:r>
      <w:proofErr w:type="gramEnd"/>
      <w:r w:rsidRPr="002346EC">
        <w:rPr>
          <w:rFonts w:ascii="Arial" w:eastAsia="Times New Roman" w:hAnsi="Arial" w:cs="Arial"/>
          <w:color w:val="414145"/>
          <w:sz w:val="21"/>
          <w:szCs w:val="21"/>
          <w:lang w:val="en-GB" w:eastAsia="en-GB"/>
        </w:rPr>
        <w:t xml:space="preserve"> prihoda (darovi, sponzorstva, donacije i dr.).</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90.</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Hrvatska obrtnička komora ima stručnu službu.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(2) Opće akte o organizaciji i radu stručne službe donosi tijelo Hrvatske obrtničke komore određeno statutom.</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2346EC" w:rsidRPr="002346EC" w:rsidRDefault="002346EC" w:rsidP="002346EC">
      <w:pPr>
        <w:spacing w:before="390" w:after="90" w:line="403" w:lineRule="atLeast"/>
        <w:jc w:val="center"/>
        <w:outlineLvl w:val="2"/>
        <w:rPr>
          <w:rFonts w:ascii="Arial" w:eastAsia="Times New Roman" w:hAnsi="Arial" w:cs="Arial"/>
          <w:b/>
          <w:bCs/>
          <w:caps/>
          <w:color w:val="414145"/>
          <w:sz w:val="27"/>
          <w:szCs w:val="27"/>
          <w:lang w:val="en-GB" w:eastAsia="en-GB"/>
        </w:rPr>
      </w:pPr>
      <w:r w:rsidRPr="002346EC">
        <w:rPr>
          <w:rFonts w:ascii="Arial" w:eastAsia="Times New Roman" w:hAnsi="Arial" w:cs="Arial"/>
          <w:b/>
          <w:bCs/>
          <w:caps/>
          <w:color w:val="414145"/>
          <w:sz w:val="27"/>
          <w:szCs w:val="27"/>
          <w:lang w:val="en-GB" w:eastAsia="en-GB"/>
        </w:rPr>
        <w:t>VI. NADZOR I UPRAVNE MJERE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91.</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Upravni nadzor </w:t>
      </w:r>
      <w:proofErr w:type="gramStart"/>
      <w:r w:rsidRPr="002346EC">
        <w:rPr>
          <w:rFonts w:ascii="Arial" w:eastAsia="Times New Roman" w:hAnsi="Arial" w:cs="Arial"/>
          <w:color w:val="414145"/>
          <w:sz w:val="21"/>
          <w:szCs w:val="21"/>
          <w:lang w:val="en-GB" w:eastAsia="en-GB"/>
        </w:rPr>
        <w:t>nad</w:t>
      </w:r>
      <w:proofErr w:type="gramEnd"/>
      <w:r w:rsidRPr="002346EC">
        <w:rPr>
          <w:rFonts w:ascii="Arial" w:eastAsia="Times New Roman" w:hAnsi="Arial" w:cs="Arial"/>
          <w:color w:val="414145"/>
          <w:sz w:val="21"/>
          <w:szCs w:val="21"/>
          <w:lang w:val="en-GB" w:eastAsia="en-GB"/>
        </w:rPr>
        <w:t xml:space="preserve"> primjenom odredaba ovoga Zakona i propisa donesenih na temelju njega provodi ministarstvo nadležno za obrt.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Ako ministarstvo nadležno za obrt u provedbi upravnog nadzora utvrdi da postoje propusti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nepravilnosti u radu tijela Hrvatske obrtničke komore u obavljanju javnih ovlasti prenesenih ovim Zakonom, poduzet će mjere radi otklanjanja istih.</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Inspekcijski nadzor </w:t>
      </w:r>
      <w:proofErr w:type="gramStart"/>
      <w:r w:rsidRPr="002346EC">
        <w:rPr>
          <w:rFonts w:ascii="Arial" w:eastAsia="Times New Roman" w:hAnsi="Arial" w:cs="Arial"/>
          <w:color w:val="414145"/>
          <w:sz w:val="21"/>
          <w:szCs w:val="21"/>
          <w:lang w:val="en-GB" w:eastAsia="en-GB"/>
        </w:rPr>
        <w:t>nad</w:t>
      </w:r>
      <w:proofErr w:type="gramEnd"/>
      <w:r w:rsidRPr="002346EC">
        <w:rPr>
          <w:rFonts w:ascii="Arial" w:eastAsia="Times New Roman" w:hAnsi="Arial" w:cs="Arial"/>
          <w:color w:val="414145"/>
          <w:sz w:val="21"/>
          <w:szCs w:val="21"/>
          <w:lang w:val="en-GB" w:eastAsia="en-GB"/>
        </w:rPr>
        <w:t xml:space="preserve"> primjenom odredaba ovoga Zakona i propisa donesenih na temelju njega provode inspekcije u okviru svojih nadležnosti propisanih posebnim propisima.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92.</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Nadležni inspektor rješenjem </w:t>
      </w:r>
      <w:proofErr w:type="gramStart"/>
      <w:r w:rsidRPr="002346EC">
        <w:rPr>
          <w:rFonts w:ascii="Arial" w:eastAsia="Times New Roman" w:hAnsi="Arial" w:cs="Arial"/>
          <w:color w:val="414145"/>
          <w:sz w:val="21"/>
          <w:szCs w:val="21"/>
          <w:lang w:val="en-GB" w:eastAsia="en-GB"/>
        </w:rPr>
        <w:t>će</w:t>
      </w:r>
      <w:proofErr w:type="gramEnd"/>
      <w:r w:rsidRPr="002346EC">
        <w:rPr>
          <w:rFonts w:ascii="Arial" w:eastAsia="Times New Roman" w:hAnsi="Arial" w:cs="Arial"/>
          <w:color w:val="414145"/>
          <w:sz w:val="21"/>
          <w:szCs w:val="21"/>
          <w:lang w:val="en-GB" w:eastAsia="en-GB"/>
        </w:rPr>
        <w:t xml:space="preserve"> privremeno zabraniti obrtniku, odnosno pravnoj osobi koja obavlja obrt, obavljanje obrta i uporabu uređaja i opreme, dok ne ukloni utvrđene nedostatke, odnosno nepravilnosti, ako u provedbi inspekcijskog nadzora utvrdi da: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obrt</w:t>
      </w:r>
      <w:proofErr w:type="gramEnd"/>
      <w:r w:rsidRPr="002346EC">
        <w:rPr>
          <w:rFonts w:ascii="Arial" w:eastAsia="Times New Roman" w:hAnsi="Arial" w:cs="Arial"/>
          <w:color w:val="414145"/>
          <w:sz w:val="21"/>
          <w:szCs w:val="21"/>
          <w:lang w:val="en-GB" w:eastAsia="en-GB"/>
        </w:rPr>
        <w:t xml:space="preserve"> obavlja suprotno obrtnici ili povlastici (članak 27.), odnosno suprotno rješenju iz članka 41.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5.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obrt</w:t>
      </w:r>
      <w:proofErr w:type="gramEnd"/>
      <w:r w:rsidRPr="002346EC">
        <w:rPr>
          <w:rFonts w:ascii="Arial" w:eastAsia="Times New Roman" w:hAnsi="Arial" w:cs="Arial"/>
          <w:color w:val="414145"/>
          <w:sz w:val="21"/>
          <w:szCs w:val="21"/>
          <w:lang w:val="en-GB" w:eastAsia="en-GB"/>
        </w:rPr>
        <w:t xml:space="preserve"> obavlja za vrijeme privremene obustave obavljanja obrta (članak 31. stavak 4.)</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obrt</w:t>
      </w:r>
      <w:proofErr w:type="gramEnd"/>
      <w:r w:rsidRPr="002346EC">
        <w:rPr>
          <w:rFonts w:ascii="Arial" w:eastAsia="Times New Roman" w:hAnsi="Arial" w:cs="Arial"/>
          <w:color w:val="414145"/>
          <w:sz w:val="21"/>
          <w:szCs w:val="21"/>
          <w:lang w:val="en-GB" w:eastAsia="en-GB"/>
        </w:rPr>
        <w:t xml:space="preserve"> obavlja u sjedištu ili izdvojenom pogonu bez rješenja nadležnog upravnog tijela (članak 25. stavak 2.), odnosno ako je u rješenju navedeno ime poslovođe koji više nije u radnom odnosu kod obrtnika (članak 28. stavak 1.).</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Nadležni inspektor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rješenjem će privremeno zabraniti fizičkoj osobi koja obavlja domaću radinost ili sporedno zanimanje obavljanje te djelatnosti i uporabu uređaja i opreme do otklanjanja utvrđenih nedostataka, odnosno nepravilnosti ako u inspekcijskom nadzoru utvrdi da tu djelatnost obavlja suprotno izdanom odobrenju.</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Mjera privremene zabrane obavljanja obrta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i mjera privremene zabrane obavljanja domaće radinosti ili sporednog zanimanja iz stavka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donosi se samo za onaj dio djelatnosti za koji je utvrđen nedostatak, odnosno nepravilnost.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Žalba izjavljena protiv rješenja o privremenoj zabrani obavljanja obrta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i o privremenoj zabrani obavljanja domaće radinosti ili sporednog zanimanja iz stavka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ne odgađa izvršenje rješenja.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2346EC" w:rsidRPr="002346EC" w:rsidRDefault="002346EC" w:rsidP="002346EC">
      <w:pPr>
        <w:spacing w:before="390" w:after="90" w:line="403" w:lineRule="atLeast"/>
        <w:jc w:val="center"/>
        <w:outlineLvl w:val="2"/>
        <w:rPr>
          <w:rFonts w:ascii="Arial" w:eastAsia="Times New Roman" w:hAnsi="Arial" w:cs="Arial"/>
          <w:b/>
          <w:bCs/>
          <w:caps/>
          <w:color w:val="414145"/>
          <w:sz w:val="27"/>
          <w:szCs w:val="27"/>
          <w:lang w:val="en-GB" w:eastAsia="en-GB"/>
        </w:rPr>
      </w:pPr>
      <w:r w:rsidRPr="002346EC">
        <w:rPr>
          <w:rFonts w:ascii="Arial" w:eastAsia="Times New Roman" w:hAnsi="Arial" w:cs="Arial"/>
          <w:b/>
          <w:bCs/>
          <w:caps/>
          <w:color w:val="414145"/>
          <w:sz w:val="27"/>
          <w:szCs w:val="27"/>
          <w:lang w:val="en-GB" w:eastAsia="en-GB"/>
        </w:rPr>
        <w:t>VII. PREKRŠAJNE ODREDBE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93.</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Novčanom kaznom u iznosu od 2000</w:t>
      </w:r>
      <w:proofErr w:type="gramStart"/>
      <w:r w:rsidRPr="002346EC">
        <w:rPr>
          <w:rFonts w:ascii="Arial" w:eastAsia="Times New Roman" w:hAnsi="Arial" w:cs="Arial"/>
          <w:color w:val="414145"/>
          <w:sz w:val="21"/>
          <w:szCs w:val="21"/>
          <w:lang w:val="en-GB" w:eastAsia="en-GB"/>
        </w:rPr>
        <w:t>,00</w:t>
      </w:r>
      <w:proofErr w:type="gramEnd"/>
      <w:r w:rsidRPr="002346EC">
        <w:rPr>
          <w:rFonts w:ascii="Arial" w:eastAsia="Times New Roman" w:hAnsi="Arial" w:cs="Arial"/>
          <w:color w:val="414145"/>
          <w:sz w:val="21"/>
          <w:szCs w:val="21"/>
          <w:lang w:val="en-GB" w:eastAsia="en-GB"/>
        </w:rPr>
        <w:t xml:space="preserve"> do 20.000,00 kuna kaznit će se za prekršaj obrtnik:</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obavlja sezonski obrt u razdoblju suprotno upisu u Obrtni registar (članak 13. stavak 2.)</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2.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ne prijavi početak obavljanja obrta (članak 17. stavak 3.)</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ne istakne tvrtku pod kojom će obrt poslovati na način propisan ovim Zakonom (članak 19. stavak 3.)</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u slučaju prestanka obavljanja obrta u sjedištu, odnosno izdvojenom pogonu ne ukloni tvrtku obrta (članak 19. stavak 5.)</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5.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ne prijavi promjenu sjedišta obrta (članak 21. stavak 2.)</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obavlja obrt suprotno obrtnici, povlastici odnosno dozvoli (članak 27. stavak 1.)</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7.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obavlja slobodni obrt u izdvojenom pogonu bez imenovanja poslovođe (članak 23. stavak 1.)</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8.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obavlja vezani obrt u izdvojenom pogonu bez imenovanja stručnog poslovođe (članak 23. stavak 2.)</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9.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ne ispunjava poseban uvjet stručne osposobljenosti, odgovarajućeg srednje strukovnog obrazovanja ili položenoga majstorskog ispita odnosno posebnog zdravstvenog uvjeta, a na tim poslovima ne zaposli radnika, u punom radnom vremenu, koji udovoljava ovim uvjetima (članak 9. stavak 2. i 3.)</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10.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obavlja obrt izvan sjedišta obrta bez rješenja nadležnog upravnog tijela (članak 25. stavak 2.)</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11.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obavlja obrt za vrijeme privremene obustave obavljanja obrta (članak 31. stavak 4.)</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12.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s učenicima koje je primio na naukovanje ne sklopi ugovor o naukovanju (članak 61. stavak 1.).</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Za prekršaj iz stavka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1., 2., 6., 9. 10.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uz novčanu kaznu oduzet će se imovinska korist ostvarena izvršenjem prekršaja, kao i predmeti i sredstva koji su bili namijenjeni ili uporabljeni za počinjenje prekršaja ili su nastali njegovim počinjenjem.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Za prekršaje iz stavka 1. </w:t>
      </w:r>
      <w:proofErr w:type="gramStart"/>
      <w:r w:rsidRPr="002346EC">
        <w:rPr>
          <w:rFonts w:ascii="Arial" w:eastAsia="Times New Roman" w:hAnsi="Arial" w:cs="Arial"/>
          <w:color w:val="414145"/>
          <w:sz w:val="21"/>
          <w:szCs w:val="21"/>
          <w:lang w:val="en-GB" w:eastAsia="en-GB"/>
        </w:rPr>
        <w:t>točke</w:t>
      </w:r>
      <w:proofErr w:type="gramEnd"/>
      <w:r w:rsidRPr="002346EC">
        <w:rPr>
          <w:rFonts w:ascii="Arial" w:eastAsia="Times New Roman" w:hAnsi="Arial" w:cs="Arial"/>
          <w:color w:val="414145"/>
          <w:sz w:val="21"/>
          <w:szCs w:val="21"/>
          <w:lang w:val="en-GB" w:eastAsia="en-GB"/>
        </w:rPr>
        <w:t xml:space="preserve"> 1., 3., 5., 7.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8.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počinjene drugi put, uz novčanu kaznu izreći će se mjera oduzimanja obrtnice u trajanju do tri mjeseca.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Za prekršaje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može se naplatiti i novčana kazna na mjestu izvršenja prekršaja u iznosu od 1000,00 kuna.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94.</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Novčanom kaznom u iznosu od 1000</w:t>
      </w:r>
      <w:proofErr w:type="gramStart"/>
      <w:r w:rsidRPr="002346EC">
        <w:rPr>
          <w:rFonts w:ascii="Arial" w:eastAsia="Times New Roman" w:hAnsi="Arial" w:cs="Arial"/>
          <w:color w:val="414145"/>
          <w:sz w:val="21"/>
          <w:szCs w:val="21"/>
          <w:lang w:val="en-GB" w:eastAsia="en-GB"/>
        </w:rPr>
        <w:t>,00</w:t>
      </w:r>
      <w:proofErr w:type="gramEnd"/>
      <w:r w:rsidRPr="002346EC">
        <w:rPr>
          <w:rFonts w:ascii="Arial" w:eastAsia="Times New Roman" w:hAnsi="Arial" w:cs="Arial"/>
          <w:color w:val="414145"/>
          <w:sz w:val="21"/>
          <w:szCs w:val="21"/>
          <w:lang w:val="en-GB" w:eastAsia="en-GB"/>
        </w:rPr>
        <w:t xml:space="preserve"> do 5000,00 kuna kaznit će se za prekršaj fizička osoba koja obavlja domaću radinost ili sporedno zanimanje ako djelatnost obavlja suprotno izdanom odobrenju (članak 49. stavak 1.).</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Za prekršaj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može se naplatiti novčana kazna na mjestu izvršenja prekršaja u novčanom iznosu od 500,00 kuna.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95.</w:t>
      </w:r>
      <w:proofErr w:type="gramEnd"/>
      <w:r>
        <w:rPr>
          <w:rFonts w:ascii="Arial" w:eastAsia="Times New Roman" w:hAnsi="Arial" w:cs="Arial"/>
          <w:color w:val="414145"/>
          <w:sz w:val="21"/>
          <w:szCs w:val="21"/>
          <w:lang w:val="en-GB" w:eastAsia="en-GB"/>
        </w:rPr>
        <w:t xml:space="preserve"> </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Novčanom kaznom u iznosu od 4000</w:t>
      </w:r>
      <w:proofErr w:type="gramStart"/>
      <w:r w:rsidRPr="002346EC">
        <w:rPr>
          <w:rFonts w:ascii="Arial" w:eastAsia="Times New Roman" w:hAnsi="Arial" w:cs="Arial"/>
          <w:color w:val="414145"/>
          <w:sz w:val="21"/>
          <w:szCs w:val="21"/>
          <w:lang w:val="en-GB" w:eastAsia="en-GB"/>
        </w:rPr>
        <w:t>,00</w:t>
      </w:r>
      <w:proofErr w:type="gramEnd"/>
      <w:r w:rsidRPr="002346EC">
        <w:rPr>
          <w:rFonts w:ascii="Arial" w:eastAsia="Times New Roman" w:hAnsi="Arial" w:cs="Arial"/>
          <w:color w:val="414145"/>
          <w:sz w:val="21"/>
          <w:szCs w:val="21"/>
          <w:lang w:val="en-GB" w:eastAsia="en-GB"/>
        </w:rPr>
        <w:t xml:space="preserve"> do 35.000,00 kuna kaznit će se za prekršaj pravna osoba koja obavlja obrt:</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ne zaposli radnika za obavljanje vezanih ili povlaštenih obrta (članak 41. stavak 1.)</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ne prijavi promjenu sjedišta obrta (članak 21. stavak 2.)</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ne prijavi početak, odnosno prestanak obavljanja obrta u izdvojenom pogonu putem poslovođe (članak 25. stavak 1.)</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w:t>
      </w:r>
      <w:proofErr w:type="gramStart"/>
      <w:r w:rsidRPr="002346EC">
        <w:rPr>
          <w:rFonts w:ascii="Arial" w:eastAsia="Times New Roman" w:hAnsi="Arial" w:cs="Arial"/>
          <w:color w:val="414145"/>
          <w:sz w:val="21"/>
          <w:szCs w:val="21"/>
          <w:lang w:val="en-GB" w:eastAsia="en-GB"/>
        </w:rPr>
        <w:t>ako</w:t>
      </w:r>
      <w:proofErr w:type="gramEnd"/>
      <w:r w:rsidRPr="002346EC">
        <w:rPr>
          <w:rFonts w:ascii="Arial" w:eastAsia="Times New Roman" w:hAnsi="Arial" w:cs="Arial"/>
          <w:color w:val="414145"/>
          <w:sz w:val="21"/>
          <w:szCs w:val="21"/>
          <w:lang w:val="en-GB" w:eastAsia="en-GB"/>
        </w:rPr>
        <w:t xml:space="preserve"> s učenicima koje je primila na naukovanje ne sklopi ugovor o naukovanju (članak 61. stavak 1.).</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Za prekršaj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kaznit će se i odgovorna osoba u pravnoj osobi novčanom kaznom u iznosu od 2000,00 do 20.000,00 kuna.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(3) Za prekršaj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uz novčanu kaznu oduzet će se imovinska korist ostvarena izvršenjem prekršaja, kao i predmeti i sredstva koji su bili namijenjeni ili uporabljeni za počinjenje prekršaja ili su nastali njegovim počinjenjem.</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Za prekršaje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može se pravnoj osobi i odgovornoj osobi u pravnoj osobi naplatiti novčana kazna na mjestu izvršenja prekršaja u iznosu od 2000,00 kuna.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2346EC" w:rsidRPr="002346EC" w:rsidRDefault="002346EC" w:rsidP="002346EC">
      <w:pPr>
        <w:spacing w:before="390" w:after="90" w:line="403" w:lineRule="atLeast"/>
        <w:jc w:val="center"/>
        <w:outlineLvl w:val="2"/>
        <w:rPr>
          <w:rFonts w:ascii="Arial" w:eastAsia="Times New Roman" w:hAnsi="Arial" w:cs="Arial"/>
          <w:b/>
          <w:bCs/>
          <w:caps/>
          <w:color w:val="414145"/>
          <w:sz w:val="27"/>
          <w:szCs w:val="27"/>
          <w:lang w:val="en-GB" w:eastAsia="en-GB"/>
        </w:rPr>
      </w:pPr>
      <w:r w:rsidRPr="002346EC">
        <w:rPr>
          <w:rFonts w:ascii="Arial" w:eastAsia="Times New Roman" w:hAnsi="Arial" w:cs="Arial"/>
          <w:b/>
          <w:bCs/>
          <w:caps/>
          <w:color w:val="414145"/>
          <w:sz w:val="27"/>
          <w:szCs w:val="27"/>
          <w:lang w:val="en-GB" w:eastAsia="en-GB"/>
        </w:rPr>
        <w:t>VIII. PRIJELAZNE I ZAVRŠNE ODREDBE</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96.</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(1) Ministar nadležan za obrt donijet će provedbene akte na temelju ovlasti iz ovoga Zakona (članak 6. stavak 2., članak 7. stavak 2., članak 12., članak 13. stavak 3., članak 14. stavci 4. i 5., članak 15. stavak 2., članak 43., članak 56. stavak 7., članak 62. stavak 5. i 7., članak 63. stavak 3., članak 64. stavak 3., članak 68. stavci 2., 3. i 7., članak 69. stavak 3., članak 70. stavak 3., članak 71. stavak 8.) u roku od šest mjeseci od dana stupanja na snagu ovog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Do stupanja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snagu propisa iz stavka 1.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ostaju na snazi u dijelu u kojem nisu u suprotnosti s odredbama ovog Zakona sljedeći propisi: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Pravilnik o obliku i načinu vođenja Obrtnog registra (»Narodne novine«, br. 58/09.)</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Pravilnik o vezanim i povlaštenim obrtima i načinu izdavanja povlastica (»Narodne novine«, br. 42/08.)</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Pravilnik o djelatnostima koje se mogu obavljati kao sezonski obrti (»Narodne novine«, br. 60/10.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17/12.)</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Pravilnik o tradicijskim, odnosno umjetničkim obrtima (»Narodne novine«, br. 112/07.)</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Pravilnik o visini naknade i oslobođenju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plaćanja naknade za troškove postupka priznavanja inozemnih obrazovnih kvalifikacija i pojedinih njezinih dijelova o stečenom majstorskom zvanju i sadržaju i načinu vođenja evidencije o provedenim postupcima priznavanja (»Narodne novine«, br. 68/08.)</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Pravilnik o obliku i sadržaju odobrenja za obavljanje domaće radinosti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sporednog zanimanja (»Narodne novine«, br. 100/07.)</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Pravilnik o obliku i sadržaju obrtnice za obavljanje obrta (»Narodne novine«, br. 100/07.)</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Rješenje o utvrđivanju cijene obrtnice (»Narodne novine«, br. 100/07.)</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 Dopuna Rješenja o utvrđivanju cijene obrtnice (»Narodne novine«, br. 65/12.)</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Rješenje o utvrđivanju cijene odobrenja za obavljanje domaće radinosti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sporednog zanimanja (»Narodne novine«, br. 100/07.)</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Pravilnik o obrtima koji se mogu obavljati u stambenim prostorijama (»Narodne novine«, br. 101/95.)</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Pravilnik o postupku i načinu polaganja majstorskog ispita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ispita o stručnoj osposobljenosti (»Narodne novine«, br. 88/02.)</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Pravilnik o minimalnim uvjetima za ugovore o naukovanju (»Narodne novine«, br. 18/08., 19/10.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109/12.)</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Pravilnik o načinu ostvarivanja programa naukovanja i stručnog osposobljavanja za vezane obrte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o pravima, obvezama, praćenju, vrednovanju i ocjenjivanju naučnika (»Narodne novine«, br. 69/04.)</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Pravilnik o sadržaju i obliku diplome o majstorskom zvanju (»Narodne novine«, br. 22/02.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28/09.)</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 Pravilnik o postupku i načinu izdavanja dozvola (licenci) za izvođenje praktičnog dijela naukovanja (»Narodne novine«, br. 2/08., 4/08.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17/10.)</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Rješenje o cijeni polaganja ispita o stručnoj osposobljenosti, naučničkog i majstorskog ispita (»Narodne novine«, br. 31/02.).</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97.</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Postupci koji su pokrenuti povodom zahtjeva za upis obrta i ostalih statusnih promjena u Obrtni registar do </w:t>
      </w:r>
      <w:proofErr w:type="gramStart"/>
      <w:r w:rsidRPr="002346EC">
        <w:rPr>
          <w:rFonts w:ascii="Arial" w:eastAsia="Times New Roman" w:hAnsi="Arial" w:cs="Arial"/>
          <w:color w:val="414145"/>
          <w:sz w:val="21"/>
          <w:szCs w:val="21"/>
          <w:lang w:val="en-GB" w:eastAsia="en-GB"/>
        </w:rPr>
        <w:t>dana</w:t>
      </w:r>
      <w:proofErr w:type="gramEnd"/>
      <w:r w:rsidRPr="002346EC">
        <w:rPr>
          <w:rFonts w:ascii="Arial" w:eastAsia="Times New Roman" w:hAnsi="Arial" w:cs="Arial"/>
          <w:color w:val="414145"/>
          <w:sz w:val="21"/>
          <w:szCs w:val="21"/>
          <w:lang w:val="en-GB" w:eastAsia="en-GB"/>
        </w:rPr>
        <w:t xml:space="preserve"> stupanja na snagu ovoga Zakona, riješit će se prema propisima koji su važili u vrijeme podnošenja zahtjeva.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98.</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Hrvatska obrtnička komora, područne obrtničke komore i udruženja obrtnika dužni su svoj ustroj, statute, pravilnike i ostale akte uskladiti s odredbama ovog Zakona u roku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šest mjeseci od dana stupanja na snagu ovoga Zakona.</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99.</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Danom stupanja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snagu ovoga Zakona prestaje važiti Pravilnik o obliku i načinu vođenja odobrenja za obavljanje domaće radinosti ili sporednog zanimanja s listama proizvoda i usluga (»Narodne novine«, br. 100/07., 132/08., 93/09., 7/11.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82/11.) </w:t>
      </w:r>
      <w:proofErr w:type="gramStart"/>
      <w:r w:rsidRPr="002346EC">
        <w:rPr>
          <w:rFonts w:ascii="Arial" w:eastAsia="Times New Roman" w:hAnsi="Arial" w:cs="Arial"/>
          <w:color w:val="414145"/>
          <w:sz w:val="21"/>
          <w:szCs w:val="21"/>
          <w:lang w:val="en-GB" w:eastAsia="en-GB"/>
        </w:rPr>
        <w:t>Pravilnik o obliku i sadržaju svjedodžbe o pomoćničkom zvanju (»Narodne novine«, br. 52/02.)</w:t>
      </w:r>
      <w:proofErr w:type="gramEnd"/>
      <w:r w:rsidRPr="002346EC">
        <w:rPr>
          <w:rFonts w:ascii="Arial" w:eastAsia="Times New Roman" w:hAnsi="Arial" w:cs="Arial"/>
          <w:color w:val="414145"/>
          <w:sz w:val="21"/>
          <w:szCs w:val="21"/>
          <w:lang w:val="en-GB" w:eastAsia="en-GB"/>
        </w:rPr>
        <w:t xml:space="preserve">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Pravilnik o postupku i načinu polaganja pomoćničkog ispita (»Narodne novine«, br. 116/02.).</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100.</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Danom stupanja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snagu ovoga Zakona prestaje važiti Zakon o obrtu, (»Narodne novine«, br. 77/93., 90/96., 102/98., 64/01., 71/01., 49/03., 68/07., 79/07.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40/10.).</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101.</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Ovaj Zakon stupa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snagu osmoga dana od dana objave u »Narodnim novinama«, osim odredbe članka 81.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podstavka</w:t>
      </w:r>
      <w:proofErr w:type="gramEnd"/>
      <w:r w:rsidRPr="002346EC">
        <w:rPr>
          <w:rFonts w:ascii="Arial" w:eastAsia="Times New Roman" w:hAnsi="Arial" w:cs="Arial"/>
          <w:color w:val="414145"/>
          <w:sz w:val="21"/>
          <w:szCs w:val="21"/>
          <w:lang w:val="en-GB" w:eastAsia="en-GB"/>
        </w:rPr>
        <w:t xml:space="preserve"> 7.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koja stupa na snagu 1. </w:t>
      </w:r>
      <w:proofErr w:type="gramStart"/>
      <w:r w:rsidRPr="002346EC">
        <w:rPr>
          <w:rFonts w:ascii="Arial" w:eastAsia="Times New Roman" w:hAnsi="Arial" w:cs="Arial"/>
          <w:color w:val="414145"/>
          <w:sz w:val="21"/>
          <w:szCs w:val="21"/>
          <w:lang w:val="en-GB" w:eastAsia="en-GB"/>
        </w:rPr>
        <w:t>siječnja</w:t>
      </w:r>
      <w:proofErr w:type="gramEnd"/>
      <w:r w:rsidRPr="002346EC">
        <w:rPr>
          <w:rFonts w:ascii="Arial" w:eastAsia="Times New Roman" w:hAnsi="Arial" w:cs="Arial"/>
          <w:color w:val="414145"/>
          <w:sz w:val="21"/>
          <w:szCs w:val="21"/>
          <w:lang w:val="en-GB" w:eastAsia="en-GB"/>
        </w:rPr>
        <w:t xml:space="preserve"> 2014.</w:t>
      </w:r>
    </w:p>
    <w:p w:rsidR="002346EC" w:rsidRPr="002346EC" w:rsidRDefault="002346EC" w:rsidP="002346EC">
      <w:pPr>
        <w:spacing w:before="150" w:after="0" w:line="403" w:lineRule="atLeast"/>
        <w:jc w:val="center"/>
        <w:outlineLvl w:val="3"/>
        <w:rPr>
          <w:rFonts w:ascii="Arial" w:eastAsia="Times New Roman" w:hAnsi="Arial" w:cs="Arial"/>
          <w:b/>
          <w:bCs/>
          <w:color w:val="414145"/>
          <w:sz w:val="24"/>
          <w:szCs w:val="24"/>
          <w:lang w:val="en-GB" w:eastAsia="en-GB"/>
        </w:rPr>
      </w:pPr>
      <w:r w:rsidRPr="002346EC">
        <w:rPr>
          <w:rFonts w:ascii="Arial" w:eastAsia="Times New Roman" w:hAnsi="Arial" w:cs="Arial"/>
          <w:b/>
          <w:bCs/>
          <w:color w:val="414145"/>
          <w:sz w:val="24"/>
          <w:szCs w:val="24"/>
          <w:lang w:val="en-GB" w:eastAsia="en-GB"/>
        </w:rPr>
        <w:t>Prijelazne i završne odredbe iz NN 127/19</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37.</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Osobama koje su do stupanja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snagu ovoga Zakona položile pomoćnički ispit Hrvatska obrtnička komora ili agencija nadležna za strukovno obrazovanje će temeljem uvida u svoje evidencije izdati potvrdu o položenom pomoćničkom ispitu sukladno propisu kojim se uređuje upravni postupak.</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38.</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(1) Ministar nadležan za obrt u roku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šest mjeseci od dana stupanja na snagu ovoga Zakona donijet će provedbene propise iz članka 55.b stavka 3.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dodan člankom 14., članka 56.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5.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izmijenjen člankom 15., članka 57.a stavka 8.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dodan člankom 18., članka 63.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4.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izmijenjen člankom 24., članka 64.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7.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dodan člankom 25., članka 70.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3.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izmijenjen člankom 29.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članka 71.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9.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izmijenjen člankom 30.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(2) Ministar nadležan za obrt u roku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šest mjeseci od dana stupanja na snagu ovoga Zakona donijet će odluke iz članka 55.b stavka 2.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dodan člankom 14.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članka 69.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3.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izmijenjen člankom 28.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(3) Ministar nadležan za obrt u roku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šest mjeseci od dana stupanja na snagu ovoga Zakona donijet će programe iz članka 57.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1.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izmijenjen člankom 17.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članka 57.a stavka 2.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dodan člankom 18.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(4) Ministar nadležan za obrt u roku </w:t>
      </w:r>
      <w:proofErr w:type="gramStart"/>
      <w:r w:rsidRPr="002346EC">
        <w:rPr>
          <w:rFonts w:ascii="Arial" w:eastAsia="Times New Roman" w:hAnsi="Arial" w:cs="Arial"/>
          <w:color w:val="414145"/>
          <w:sz w:val="21"/>
          <w:szCs w:val="21"/>
          <w:lang w:val="en-GB" w:eastAsia="en-GB"/>
        </w:rPr>
        <w:t>od</w:t>
      </w:r>
      <w:proofErr w:type="gramEnd"/>
      <w:r w:rsidRPr="002346EC">
        <w:rPr>
          <w:rFonts w:ascii="Arial" w:eastAsia="Times New Roman" w:hAnsi="Arial" w:cs="Arial"/>
          <w:color w:val="414145"/>
          <w:sz w:val="21"/>
          <w:szCs w:val="21"/>
          <w:lang w:val="en-GB" w:eastAsia="en-GB"/>
        </w:rPr>
        <w:t xml:space="preserve"> tri mjeseca od dana stupanja na snagu ovoga Zakona donijet će katalog radnih proba iz članka 62.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5. </w:t>
      </w:r>
      <w:proofErr w:type="gramStart"/>
      <w:r w:rsidRPr="002346EC">
        <w:rPr>
          <w:rFonts w:ascii="Arial" w:eastAsia="Times New Roman" w:hAnsi="Arial" w:cs="Arial"/>
          <w:color w:val="414145"/>
          <w:sz w:val="21"/>
          <w:szCs w:val="21"/>
          <w:lang w:val="en-GB" w:eastAsia="en-GB"/>
        </w:rPr>
        <w:t>koji</w:t>
      </w:r>
      <w:proofErr w:type="gramEnd"/>
      <w:r w:rsidRPr="002346EC">
        <w:rPr>
          <w:rFonts w:ascii="Arial" w:eastAsia="Times New Roman" w:hAnsi="Arial" w:cs="Arial"/>
          <w:color w:val="414145"/>
          <w:sz w:val="21"/>
          <w:szCs w:val="21"/>
          <w:lang w:val="en-GB" w:eastAsia="en-GB"/>
        </w:rPr>
        <w:t xml:space="preserve"> je izmijenjen člankom 23.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lastRenderedPageBreak/>
        <w:t xml:space="preserve">(5) Hrvatska obrtnička komora </w:t>
      </w:r>
      <w:proofErr w:type="gramStart"/>
      <w:r w:rsidRPr="002346EC">
        <w:rPr>
          <w:rFonts w:ascii="Arial" w:eastAsia="Times New Roman" w:hAnsi="Arial" w:cs="Arial"/>
          <w:color w:val="414145"/>
          <w:sz w:val="21"/>
          <w:szCs w:val="21"/>
          <w:lang w:val="en-GB" w:eastAsia="en-GB"/>
        </w:rPr>
        <w:t>će</w:t>
      </w:r>
      <w:proofErr w:type="gramEnd"/>
      <w:r w:rsidRPr="002346EC">
        <w:rPr>
          <w:rFonts w:ascii="Arial" w:eastAsia="Times New Roman" w:hAnsi="Arial" w:cs="Arial"/>
          <w:color w:val="414145"/>
          <w:sz w:val="21"/>
          <w:szCs w:val="21"/>
          <w:lang w:val="en-GB" w:eastAsia="en-GB"/>
        </w:rPr>
        <w:t xml:space="preserve"> u roku od dvije godine od dana stupanja na snagu ovoga Zakona provesti postupak provjere ispunjenosti uvjeta za izvođenje naukovanja kod obrtnika i pravnih osoba iz članka 2. </w:t>
      </w:r>
      <w:proofErr w:type="gramStart"/>
      <w:r w:rsidRPr="002346EC">
        <w:rPr>
          <w:rFonts w:ascii="Arial" w:eastAsia="Times New Roman" w:hAnsi="Arial" w:cs="Arial"/>
          <w:color w:val="414145"/>
          <w:sz w:val="21"/>
          <w:szCs w:val="21"/>
          <w:lang w:val="en-GB" w:eastAsia="en-GB"/>
        </w:rPr>
        <w:t>stavka</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Zakona koji su ishodili dozvole (licencije) do dana stupanja na snagu ovoga Zakona, a koje su izdane najmanje prije sedam godina.</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(6) Do stupanja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snagu propisa iz stavaka 1.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2. </w:t>
      </w:r>
      <w:proofErr w:type="gramStart"/>
      <w:r w:rsidRPr="002346EC">
        <w:rPr>
          <w:rFonts w:ascii="Arial" w:eastAsia="Times New Roman" w:hAnsi="Arial" w:cs="Arial"/>
          <w:color w:val="414145"/>
          <w:sz w:val="21"/>
          <w:szCs w:val="21"/>
          <w:lang w:val="en-GB" w:eastAsia="en-GB"/>
        </w:rPr>
        <w:t>ovoga</w:t>
      </w:r>
      <w:proofErr w:type="gramEnd"/>
      <w:r w:rsidRPr="002346EC">
        <w:rPr>
          <w:rFonts w:ascii="Arial" w:eastAsia="Times New Roman" w:hAnsi="Arial" w:cs="Arial"/>
          <w:color w:val="414145"/>
          <w:sz w:val="21"/>
          <w:szCs w:val="21"/>
          <w:lang w:val="en-GB" w:eastAsia="en-GB"/>
        </w:rPr>
        <w:t xml:space="preserve"> članka ostaju na snazi sljedeći propisi: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Pravilnik o minimalnim uvjetima za ugovore o naukovanju (»Narodne novine«, br. 63/14.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80/18.)</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Pravilnik o postupku i načinu izdavanja dozvola (licencija) za izvođenje praktične nastave i vježbi naukovanja (»Narodne novine«, br. 37/15.)</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Pravilnik o postupku i načinu polaganja pomoćničkog ispita (»Narodne novine«, br. 63/14., 78/14. – ispravak i 86/15.)</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Pravilnik o obliku i sadržaju Uvjerenja o položenom pomoćničkom ispitu (»Narodne novine«, br. 63/14.)</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Pravilnik o postupku i načinu polaganja majstorskog ispita </w:t>
      </w:r>
      <w:proofErr w:type="gramStart"/>
      <w:r w:rsidRPr="002346EC">
        <w:rPr>
          <w:rFonts w:ascii="Arial" w:eastAsia="Times New Roman" w:hAnsi="Arial" w:cs="Arial"/>
          <w:color w:val="414145"/>
          <w:sz w:val="21"/>
          <w:szCs w:val="21"/>
          <w:lang w:val="en-GB" w:eastAsia="en-GB"/>
        </w:rPr>
        <w:t>te</w:t>
      </w:r>
      <w:proofErr w:type="gramEnd"/>
      <w:r w:rsidRPr="002346EC">
        <w:rPr>
          <w:rFonts w:ascii="Arial" w:eastAsia="Times New Roman" w:hAnsi="Arial" w:cs="Arial"/>
          <w:color w:val="414145"/>
          <w:sz w:val="21"/>
          <w:szCs w:val="21"/>
          <w:lang w:val="en-GB" w:eastAsia="en-GB"/>
        </w:rPr>
        <w:t xml:space="preserve"> ispita o stručnoj osposobljenosti (»Narodne novine«, br. 88/02.)</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Pravilnik o priznavanju inozemnih stručnih kvalifikacija o stečenom majstorskom zvanju i njezinih pojedinih dijelova radi obavljanja regulirane profesije u području vezanih obrta (»Narodne novine«, br. 90/17.)</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Rješenje o cijeni polaganja ispita o stručnoj osposobljenosti, pomoćničkog i majstorskog ispita (»Narodne novine«, br. 31/02.).</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39.</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Danom stupanja </w:t>
      </w:r>
      <w:proofErr w:type="gramStart"/>
      <w:r w:rsidRPr="002346EC">
        <w:rPr>
          <w:rFonts w:ascii="Arial" w:eastAsia="Times New Roman" w:hAnsi="Arial" w:cs="Arial"/>
          <w:color w:val="414145"/>
          <w:sz w:val="21"/>
          <w:szCs w:val="21"/>
          <w:lang w:val="en-GB" w:eastAsia="en-GB"/>
        </w:rPr>
        <w:t>na</w:t>
      </w:r>
      <w:proofErr w:type="gramEnd"/>
      <w:r w:rsidRPr="002346EC">
        <w:rPr>
          <w:rFonts w:ascii="Arial" w:eastAsia="Times New Roman" w:hAnsi="Arial" w:cs="Arial"/>
          <w:color w:val="414145"/>
          <w:sz w:val="21"/>
          <w:szCs w:val="21"/>
          <w:lang w:val="en-GB" w:eastAsia="en-GB"/>
        </w:rPr>
        <w:t xml:space="preserve"> snagu ovoga Zakona prestaju važiti sljedeći propisi:</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Pravilnik o djelatnostima koje se mogu obavljati kao sezonski obrti (»Narodne novine«, br. 60/10.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17/12.)</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Odluka o utvrđivanju cijene obrtnice (»Narodne novine«, br. 159/13., 151/14., 135/15., 3/17., 3/18.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3/19.)</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 Odluka o utvrđivanju cijene odobrenja za obavljanje domaće radinosti </w:t>
      </w:r>
      <w:proofErr w:type="gramStart"/>
      <w:r w:rsidRPr="002346EC">
        <w:rPr>
          <w:rFonts w:ascii="Arial" w:eastAsia="Times New Roman" w:hAnsi="Arial" w:cs="Arial"/>
          <w:color w:val="414145"/>
          <w:sz w:val="21"/>
          <w:szCs w:val="21"/>
          <w:lang w:val="en-GB" w:eastAsia="en-GB"/>
        </w:rPr>
        <w:t>ili</w:t>
      </w:r>
      <w:proofErr w:type="gramEnd"/>
      <w:r w:rsidRPr="002346EC">
        <w:rPr>
          <w:rFonts w:ascii="Arial" w:eastAsia="Times New Roman" w:hAnsi="Arial" w:cs="Arial"/>
          <w:color w:val="414145"/>
          <w:sz w:val="21"/>
          <w:szCs w:val="21"/>
          <w:lang w:val="en-GB" w:eastAsia="en-GB"/>
        </w:rPr>
        <w:t xml:space="preserve"> sporednog zanimanja (»Narodne novine«, br. 151/14., 3/17., 3/18. </w:t>
      </w:r>
      <w:proofErr w:type="gramStart"/>
      <w:r w:rsidRPr="002346EC">
        <w:rPr>
          <w:rFonts w:ascii="Arial" w:eastAsia="Times New Roman" w:hAnsi="Arial" w:cs="Arial"/>
          <w:color w:val="414145"/>
          <w:sz w:val="21"/>
          <w:szCs w:val="21"/>
          <w:lang w:val="en-GB" w:eastAsia="en-GB"/>
        </w:rPr>
        <w:t>i</w:t>
      </w:r>
      <w:proofErr w:type="gramEnd"/>
      <w:r w:rsidRPr="002346EC">
        <w:rPr>
          <w:rFonts w:ascii="Arial" w:eastAsia="Times New Roman" w:hAnsi="Arial" w:cs="Arial"/>
          <w:color w:val="414145"/>
          <w:sz w:val="21"/>
          <w:szCs w:val="21"/>
          <w:lang w:val="en-GB" w:eastAsia="en-GB"/>
        </w:rPr>
        <w:t xml:space="preserve"> 3/19.).</w:t>
      </w:r>
    </w:p>
    <w:p w:rsidR="002346EC" w:rsidRPr="002346EC" w:rsidRDefault="002346EC" w:rsidP="002346EC">
      <w:pPr>
        <w:spacing w:after="135" w:line="240" w:lineRule="auto"/>
        <w:jc w:val="center"/>
        <w:rPr>
          <w:rFonts w:ascii="Arial" w:eastAsia="Times New Roman" w:hAnsi="Arial" w:cs="Arial"/>
          <w:color w:val="414145"/>
          <w:sz w:val="21"/>
          <w:szCs w:val="21"/>
          <w:lang w:val="en-GB" w:eastAsia="en-GB"/>
        </w:rPr>
      </w:pPr>
      <w:proofErr w:type="gramStart"/>
      <w:r w:rsidRPr="002346EC">
        <w:rPr>
          <w:rFonts w:ascii="Arial" w:eastAsia="Times New Roman" w:hAnsi="Arial" w:cs="Arial"/>
          <w:color w:val="414145"/>
          <w:sz w:val="21"/>
          <w:szCs w:val="21"/>
          <w:lang w:val="en-GB" w:eastAsia="en-GB"/>
        </w:rPr>
        <w:t>Članak 40.</w:t>
      </w:r>
      <w:proofErr w:type="gramEnd"/>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xml:space="preserve">Ovaj Zakon objavit će se u »Narodnim novinama«, a stupa na snagu 1. </w:t>
      </w:r>
      <w:proofErr w:type="gramStart"/>
      <w:r w:rsidRPr="002346EC">
        <w:rPr>
          <w:rFonts w:ascii="Arial" w:eastAsia="Times New Roman" w:hAnsi="Arial" w:cs="Arial"/>
          <w:color w:val="414145"/>
          <w:sz w:val="21"/>
          <w:szCs w:val="21"/>
          <w:lang w:val="en-GB" w:eastAsia="en-GB"/>
        </w:rPr>
        <w:t>siječnja</w:t>
      </w:r>
      <w:proofErr w:type="gramEnd"/>
      <w:r w:rsidRPr="002346EC">
        <w:rPr>
          <w:rFonts w:ascii="Arial" w:eastAsia="Times New Roman" w:hAnsi="Arial" w:cs="Arial"/>
          <w:color w:val="414145"/>
          <w:sz w:val="21"/>
          <w:szCs w:val="21"/>
          <w:lang w:val="en-GB" w:eastAsia="en-GB"/>
        </w:rPr>
        <w:t xml:space="preserve"> 2020.</w:t>
      </w:r>
    </w:p>
    <w:p w:rsidR="002346EC" w:rsidRPr="002346EC" w:rsidRDefault="002346EC" w:rsidP="002346EC">
      <w:pPr>
        <w:spacing w:after="135" w:line="240" w:lineRule="auto"/>
        <w:rPr>
          <w:rFonts w:ascii="Arial" w:eastAsia="Times New Roman" w:hAnsi="Arial" w:cs="Arial"/>
          <w:color w:val="414145"/>
          <w:sz w:val="21"/>
          <w:szCs w:val="21"/>
          <w:lang w:val="en-GB" w:eastAsia="en-GB"/>
        </w:rPr>
      </w:pPr>
      <w:r w:rsidRPr="002346EC">
        <w:rPr>
          <w:rFonts w:ascii="Arial" w:eastAsia="Times New Roman" w:hAnsi="Arial" w:cs="Arial"/>
          <w:color w:val="414145"/>
          <w:sz w:val="21"/>
          <w:szCs w:val="21"/>
          <w:lang w:val="en-GB" w:eastAsia="en-GB"/>
        </w:rPr>
        <w:t> </w:t>
      </w:r>
    </w:p>
    <w:p w:rsidR="00F54A60" w:rsidRDefault="00F54A60" w:rsidP="002346EC"/>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0546"/>
    <w:multiLevelType w:val="multilevel"/>
    <w:tmpl w:val="131A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32112"/>
    <w:multiLevelType w:val="multilevel"/>
    <w:tmpl w:val="E34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E260D"/>
    <w:multiLevelType w:val="multilevel"/>
    <w:tmpl w:val="D2AA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EC"/>
    <w:rsid w:val="002346EC"/>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2346E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2346E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2346EC"/>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6E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346E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346EC"/>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2346EC"/>
  </w:style>
  <w:style w:type="character" w:styleId="Hyperlink">
    <w:name w:val="Hyperlink"/>
    <w:basedOn w:val="DefaultParagraphFont"/>
    <w:uiPriority w:val="99"/>
    <w:semiHidden/>
    <w:unhideWhenUsed/>
    <w:rsid w:val="002346EC"/>
    <w:rPr>
      <w:color w:val="0000FF"/>
      <w:u w:val="single"/>
    </w:rPr>
  </w:style>
  <w:style w:type="character" w:styleId="FollowedHyperlink">
    <w:name w:val="FollowedHyperlink"/>
    <w:basedOn w:val="DefaultParagraphFont"/>
    <w:uiPriority w:val="99"/>
    <w:semiHidden/>
    <w:unhideWhenUsed/>
    <w:rsid w:val="002346EC"/>
    <w:rPr>
      <w:color w:val="800080"/>
      <w:u w:val="single"/>
    </w:rPr>
  </w:style>
  <w:style w:type="character" w:customStyle="1" w:styleId="nav-headline">
    <w:name w:val="nav-headline"/>
    <w:basedOn w:val="DefaultParagraphFont"/>
    <w:rsid w:val="002346EC"/>
  </w:style>
  <w:style w:type="character" w:customStyle="1" w:styleId="nav-obavijesti">
    <w:name w:val="nav-obavijesti"/>
    <w:basedOn w:val="DefaultParagraphFont"/>
    <w:rsid w:val="002346EC"/>
  </w:style>
  <w:style w:type="paragraph" w:styleId="NormalWeb">
    <w:name w:val="Normal (Web)"/>
    <w:basedOn w:val="Normal"/>
    <w:uiPriority w:val="99"/>
    <w:semiHidden/>
    <w:unhideWhenUsed/>
    <w:rsid w:val="002346E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2346EC"/>
  </w:style>
  <w:style w:type="character" w:customStyle="1" w:styleId="preuzmi-naslov">
    <w:name w:val="preuzmi-naslov"/>
    <w:basedOn w:val="DefaultParagraphFont"/>
    <w:rsid w:val="002346EC"/>
  </w:style>
  <w:style w:type="character" w:customStyle="1" w:styleId="eknjiga">
    <w:name w:val="eknjiga"/>
    <w:basedOn w:val="DefaultParagraphFont"/>
    <w:rsid w:val="002346EC"/>
  </w:style>
  <w:style w:type="character" w:customStyle="1" w:styleId="icon-in">
    <w:name w:val="icon-in"/>
    <w:basedOn w:val="DefaultParagraphFont"/>
    <w:rsid w:val="002346EC"/>
  </w:style>
  <w:style w:type="paragraph" w:styleId="z-TopofForm">
    <w:name w:val="HTML Top of Form"/>
    <w:basedOn w:val="Normal"/>
    <w:next w:val="Normal"/>
    <w:link w:val="z-TopofFormChar"/>
    <w:hidden/>
    <w:uiPriority w:val="99"/>
    <w:semiHidden/>
    <w:unhideWhenUsed/>
    <w:rsid w:val="002346EC"/>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2346E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346EC"/>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2346EC"/>
    <w:rPr>
      <w:rFonts w:ascii="Arial" w:eastAsia="Times New Roman" w:hAnsi="Arial" w:cs="Arial"/>
      <w:vanish/>
      <w:sz w:val="16"/>
      <w:szCs w:val="16"/>
      <w:lang w:eastAsia="en-GB"/>
    </w:rPr>
  </w:style>
  <w:style w:type="character" w:customStyle="1" w:styleId="icon-arrow-up3">
    <w:name w:val="icon-arrow-up3"/>
    <w:basedOn w:val="DefaultParagraphFont"/>
    <w:rsid w:val="002346EC"/>
  </w:style>
  <w:style w:type="paragraph" w:customStyle="1" w:styleId="text-center">
    <w:name w:val="text-center"/>
    <w:basedOn w:val="Normal"/>
    <w:rsid w:val="002346E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2346E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2346E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2346EC"/>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6E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346E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346EC"/>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2346EC"/>
  </w:style>
  <w:style w:type="character" w:styleId="Hyperlink">
    <w:name w:val="Hyperlink"/>
    <w:basedOn w:val="DefaultParagraphFont"/>
    <w:uiPriority w:val="99"/>
    <w:semiHidden/>
    <w:unhideWhenUsed/>
    <w:rsid w:val="002346EC"/>
    <w:rPr>
      <w:color w:val="0000FF"/>
      <w:u w:val="single"/>
    </w:rPr>
  </w:style>
  <w:style w:type="character" w:styleId="FollowedHyperlink">
    <w:name w:val="FollowedHyperlink"/>
    <w:basedOn w:val="DefaultParagraphFont"/>
    <w:uiPriority w:val="99"/>
    <w:semiHidden/>
    <w:unhideWhenUsed/>
    <w:rsid w:val="002346EC"/>
    <w:rPr>
      <w:color w:val="800080"/>
      <w:u w:val="single"/>
    </w:rPr>
  </w:style>
  <w:style w:type="character" w:customStyle="1" w:styleId="nav-headline">
    <w:name w:val="nav-headline"/>
    <w:basedOn w:val="DefaultParagraphFont"/>
    <w:rsid w:val="002346EC"/>
  </w:style>
  <w:style w:type="character" w:customStyle="1" w:styleId="nav-obavijesti">
    <w:name w:val="nav-obavijesti"/>
    <w:basedOn w:val="DefaultParagraphFont"/>
    <w:rsid w:val="002346EC"/>
  </w:style>
  <w:style w:type="paragraph" w:styleId="NormalWeb">
    <w:name w:val="Normal (Web)"/>
    <w:basedOn w:val="Normal"/>
    <w:uiPriority w:val="99"/>
    <w:semiHidden/>
    <w:unhideWhenUsed/>
    <w:rsid w:val="002346E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2346EC"/>
  </w:style>
  <w:style w:type="character" w:customStyle="1" w:styleId="preuzmi-naslov">
    <w:name w:val="preuzmi-naslov"/>
    <w:basedOn w:val="DefaultParagraphFont"/>
    <w:rsid w:val="002346EC"/>
  </w:style>
  <w:style w:type="character" w:customStyle="1" w:styleId="eknjiga">
    <w:name w:val="eknjiga"/>
    <w:basedOn w:val="DefaultParagraphFont"/>
    <w:rsid w:val="002346EC"/>
  </w:style>
  <w:style w:type="character" w:customStyle="1" w:styleId="icon-in">
    <w:name w:val="icon-in"/>
    <w:basedOn w:val="DefaultParagraphFont"/>
    <w:rsid w:val="002346EC"/>
  </w:style>
  <w:style w:type="paragraph" w:styleId="z-TopofForm">
    <w:name w:val="HTML Top of Form"/>
    <w:basedOn w:val="Normal"/>
    <w:next w:val="Normal"/>
    <w:link w:val="z-TopofFormChar"/>
    <w:hidden/>
    <w:uiPriority w:val="99"/>
    <w:semiHidden/>
    <w:unhideWhenUsed/>
    <w:rsid w:val="002346EC"/>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2346E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346EC"/>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2346EC"/>
    <w:rPr>
      <w:rFonts w:ascii="Arial" w:eastAsia="Times New Roman" w:hAnsi="Arial" w:cs="Arial"/>
      <w:vanish/>
      <w:sz w:val="16"/>
      <w:szCs w:val="16"/>
      <w:lang w:eastAsia="en-GB"/>
    </w:rPr>
  </w:style>
  <w:style w:type="character" w:customStyle="1" w:styleId="icon-arrow-up3">
    <w:name w:val="icon-arrow-up3"/>
    <w:basedOn w:val="DefaultParagraphFont"/>
    <w:rsid w:val="002346EC"/>
  </w:style>
  <w:style w:type="paragraph" w:customStyle="1" w:styleId="text-center">
    <w:name w:val="text-center"/>
    <w:basedOn w:val="Normal"/>
    <w:rsid w:val="002346E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95209">
      <w:bodyDiv w:val="1"/>
      <w:marLeft w:val="0"/>
      <w:marRight w:val="0"/>
      <w:marTop w:val="0"/>
      <w:marBottom w:val="0"/>
      <w:divBdr>
        <w:top w:val="none" w:sz="0" w:space="0" w:color="auto"/>
        <w:left w:val="none" w:sz="0" w:space="0" w:color="auto"/>
        <w:bottom w:val="none" w:sz="0" w:space="0" w:color="auto"/>
        <w:right w:val="none" w:sz="0" w:space="0" w:color="auto"/>
      </w:divBdr>
      <w:divsChild>
        <w:div w:id="64880733">
          <w:marLeft w:val="0"/>
          <w:marRight w:val="0"/>
          <w:marTop w:val="0"/>
          <w:marBottom w:val="0"/>
          <w:divBdr>
            <w:top w:val="none" w:sz="0" w:space="0" w:color="auto"/>
            <w:left w:val="none" w:sz="0" w:space="0" w:color="auto"/>
            <w:bottom w:val="none" w:sz="0" w:space="0" w:color="auto"/>
            <w:right w:val="none" w:sz="0" w:space="0" w:color="auto"/>
          </w:divBdr>
          <w:divsChild>
            <w:div w:id="768428768">
              <w:marLeft w:val="0"/>
              <w:marRight w:val="0"/>
              <w:marTop w:val="0"/>
              <w:marBottom w:val="0"/>
              <w:divBdr>
                <w:top w:val="none" w:sz="0" w:space="0" w:color="auto"/>
                <w:left w:val="none" w:sz="0" w:space="0" w:color="auto"/>
                <w:bottom w:val="none" w:sz="0" w:space="0" w:color="auto"/>
                <w:right w:val="none" w:sz="0" w:space="0" w:color="auto"/>
              </w:divBdr>
              <w:divsChild>
                <w:div w:id="1192453181">
                  <w:marLeft w:val="0"/>
                  <w:marRight w:val="0"/>
                  <w:marTop w:val="0"/>
                  <w:marBottom w:val="0"/>
                  <w:divBdr>
                    <w:top w:val="none" w:sz="0" w:space="0" w:color="auto"/>
                    <w:left w:val="none" w:sz="0" w:space="0" w:color="auto"/>
                    <w:bottom w:val="none" w:sz="0" w:space="0" w:color="auto"/>
                    <w:right w:val="none" w:sz="0" w:space="0" w:color="auto"/>
                  </w:divBdr>
                </w:div>
              </w:divsChild>
            </w:div>
            <w:div w:id="256327404">
              <w:marLeft w:val="0"/>
              <w:marRight w:val="0"/>
              <w:marTop w:val="0"/>
              <w:marBottom w:val="0"/>
              <w:divBdr>
                <w:top w:val="none" w:sz="0" w:space="0" w:color="auto"/>
                <w:left w:val="none" w:sz="0" w:space="0" w:color="auto"/>
                <w:bottom w:val="none" w:sz="0" w:space="0" w:color="auto"/>
                <w:right w:val="none" w:sz="0" w:space="0" w:color="auto"/>
              </w:divBdr>
            </w:div>
          </w:divsChild>
        </w:div>
        <w:div w:id="1577132874">
          <w:marLeft w:val="0"/>
          <w:marRight w:val="0"/>
          <w:marTop w:val="0"/>
          <w:marBottom w:val="0"/>
          <w:divBdr>
            <w:top w:val="none" w:sz="0" w:space="0" w:color="auto"/>
            <w:left w:val="none" w:sz="0" w:space="0" w:color="auto"/>
            <w:bottom w:val="none" w:sz="0" w:space="0" w:color="auto"/>
            <w:right w:val="none" w:sz="0" w:space="0" w:color="auto"/>
          </w:divBdr>
          <w:divsChild>
            <w:div w:id="1781220009">
              <w:marLeft w:val="-225"/>
              <w:marRight w:val="-225"/>
              <w:marTop w:val="0"/>
              <w:marBottom w:val="0"/>
              <w:divBdr>
                <w:top w:val="none" w:sz="0" w:space="0" w:color="auto"/>
                <w:left w:val="none" w:sz="0" w:space="0" w:color="auto"/>
                <w:bottom w:val="none" w:sz="0" w:space="0" w:color="auto"/>
                <w:right w:val="none" w:sz="0" w:space="0" w:color="auto"/>
              </w:divBdr>
              <w:divsChild>
                <w:div w:id="267591088">
                  <w:marLeft w:val="0"/>
                  <w:marRight w:val="0"/>
                  <w:marTop w:val="0"/>
                  <w:marBottom w:val="0"/>
                  <w:divBdr>
                    <w:top w:val="none" w:sz="0" w:space="0" w:color="auto"/>
                    <w:left w:val="none" w:sz="0" w:space="0" w:color="auto"/>
                    <w:bottom w:val="none" w:sz="0" w:space="0" w:color="auto"/>
                    <w:right w:val="none" w:sz="0" w:space="0" w:color="auto"/>
                  </w:divBdr>
                  <w:divsChild>
                    <w:div w:id="1603535500">
                      <w:marLeft w:val="0"/>
                      <w:marRight w:val="0"/>
                      <w:marTop w:val="0"/>
                      <w:marBottom w:val="0"/>
                      <w:divBdr>
                        <w:top w:val="none" w:sz="0" w:space="0" w:color="auto"/>
                        <w:left w:val="none" w:sz="0" w:space="0" w:color="auto"/>
                        <w:bottom w:val="none" w:sz="0" w:space="0" w:color="auto"/>
                        <w:right w:val="none" w:sz="0" w:space="0" w:color="auto"/>
                      </w:divBdr>
                      <w:divsChild>
                        <w:div w:id="514148102">
                          <w:marLeft w:val="0"/>
                          <w:marRight w:val="0"/>
                          <w:marTop w:val="0"/>
                          <w:marBottom w:val="0"/>
                          <w:divBdr>
                            <w:top w:val="none" w:sz="0" w:space="0" w:color="auto"/>
                            <w:left w:val="none" w:sz="0" w:space="0" w:color="auto"/>
                            <w:bottom w:val="none" w:sz="0" w:space="0" w:color="auto"/>
                            <w:right w:val="none" w:sz="0" w:space="0" w:color="auto"/>
                          </w:divBdr>
                          <w:divsChild>
                            <w:div w:id="744839912">
                              <w:marLeft w:val="0"/>
                              <w:marRight w:val="0"/>
                              <w:marTop w:val="150"/>
                              <w:marBottom w:val="150"/>
                              <w:divBdr>
                                <w:top w:val="none" w:sz="0" w:space="0" w:color="auto"/>
                                <w:left w:val="none" w:sz="0" w:space="0" w:color="auto"/>
                                <w:bottom w:val="none" w:sz="0" w:space="0" w:color="auto"/>
                                <w:right w:val="none" w:sz="0" w:space="0" w:color="auto"/>
                              </w:divBdr>
                              <w:divsChild>
                                <w:div w:id="799306941">
                                  <w:marLeft w:val="0"/>
                                  <w:marRight w:val="0"/>
                                  <w:marTop w:val="0"/>
                                  <w:marBottom w:val="0"/>
                                  <w:divBdr>
                                    <w:top w:val="none" w:sz="0" w:space="0" w:color="auto"/>
                                    <w:left w:val="none" w:sz="0" w:space="0" w:color="auto"/>
                                    <w:bottom w:val="none" w:sz="0" w:space="0" w:color="auto"/>
                                    <w:right w:val="none" w:sz="0" w:space="0" w:color="auto"/>
                                  </w:divBdr>
                                  <w:divsChild>
                                    <w:div w:id="10769014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42909">
                      <w:marLeft w:val="0"/>
                      <w:marRight w:val="0"/>
                      <w:marTop w:val="600"/>
                      <w:marBottom w:val="150"/>
                      <w:divBdr>
                        <w:top w:val="none" w:sz="0" w:space="0" w:color="auto"/>
                        <w:left w:val="none" w:sz="0" w:space="0" w:color="auto"/>
                        <w:bottom w:val="none" w:sz="0" w:space="0" w:color="auto"/>
                        <w:right w:val="none" w:sz="0" w:space="0" w:color="auto"/>
                      </w:divBdr>
                      <w:divsChild>
                        <w:div w:id="1128739591">
                          <w:marLeft w:val="0"/>
                          <w:marRight w:val="0"/>
                          <w:marTop w:val="600"/>
                          <w:marBottom w:val="600"/>
                          <w:divBdr>
                            <w:top w:val="none" w:sz="0" w:space="0" w:color="auto"/>
                            <w:left w:val="none" w:sz="0" w:space="0" w:color="auto"/>
                            <w:bottom w:val="none" w:sz="0" w:space="0" w:color="auto"/>
                            <w:right w:val="none" w:sz="0" w:space="0" w:color="auto"/>
                          </w:divBdr>
                        </w:div>
                      </w:divsChild>
                    </w:div>
                    <w:div w:id="355816948">
                      <w:marLeft w:val="0"/>
                      <w:marRight w:val="0"/>
                      <w:marTop w:val="0"/>
                      <w:marBottom w:val="0"/>
                      <w:divBdr>
                        <w:top w:val="none" w:sz="0" w:space="0" w:color="auto"/>
                        <w:left w:val="none" w:sz="0" w:space="0" w:color="auto"/>
                        <w:bottom w:val="none" w:sz="0" w:space="0" w:color="auto"/>
                        <w:right w:val="none" w:sz="0" w:space="0" w:color="auto"/>
                      </w:divBdr>
                      <w:divsChild>
                        <w:div w:id="622854992">
                          <w:marLeft w:val="0"/>
                          <w:marRight w:val="0"/>
                          <w:marTop w:val="0"/>
                          <w:marBottom w:val="0"/>
                          <w:divBdr>
                            <w:top w:val="none" w:sz="0" w:space="0" w:color="auto"/>
                            <w:left w:val="none" w:sz="0" w:space="0" w:color="auto"/>
                            <w:bottom w:val="none" w:sz="0" w:space="0" w:color="auto"/>
                            <w:right w:val="none" w:sz="0" w:space="0" w:color="auto"/>
                          </w:divBdr>
                          <w:divsChild>
                            <w:div w:id="91635674">
                              <w:marLeft w:val="0"/>
                              <w:marRight w:val="0"/>
                              <w:marTop w:val="150"/>
                              <w:marBottom w:val="150"/>
                              <w:divBdr>
                                <w:top w:val="none" w:sz="0" w:space="0" w:color="auto"/>
                                <w:left w:val="none" w:sz="0" w:space="0" w:color="auto"/>
                                <w:bottom w:val="none" w:sz="0" w:space="0" w:color="auto"/>
                                <w:right w:val="none" w:sz="0" w:space="0" w:color="auto"/>
                              </w:divBdr>
                              <w:divsChild>
                                <w:div w:id="290792477">
                                  <w:marLeft w:val="0"/>
                                  <w:marRight w:val="0"/>
                                  <w:marTop w:val="0"/>
                                  <w:marBottom w:val="0"/>
                                  <w:divBdr>
                                    <w:top w:val="none" w:sz="0" w:space="0" w:color="auto"/>
                                    <w:left w:val="none" w:sz="0" w:space="0" w:color="auto"/>
                                    <w:bottom w:val="none" w:sz="0" w:space="0" w:color="auto"/>
                                    <w:right w:val="none" w:sz="0" w:space="0" w:color="auto"/>
                                  </w:divBdr>
                                  <w:divsChild>
                                    <w:div w:id="7265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929208">
          <w:marLeft w:val="0"/>
          <w:marRight w:val="0"/>
          <w:marTop w:val="0"/>
          <w:marBottom w:val="0"/>
          <w:divBdr>
            <w:top w:val="none" w:sz="0" w:space="0" w:color="auto"/>
            <w:left w:val="none" w:sz="0" w:space="0" w:color="auto"/>
            <w:bottom w:val="none" w:sz="0" w:space="0" w:color="auto"/>
            <w:right w:val="none" w:sz="0" w:space="0" w:color="auto"/>
          </w:divBdr>
          <w:divsChild>
            <w:div w:id="2033534413">
              <w:marLeft w:val="-225"/>
              <w:marRight w:val="-225"/>
              <w:marTop w:val="0"/>
              <w:marBottom w:val="0"/>
              <w:divBdr>
                <w:top w:val="none" w:sz="0" w:space="0" w:color="auto"/>
                <w:left w:val="none" w:sz="0" w:space="0" w:color="auto"/>
                <w:bottom w:val="none" w:sz="0" w:space="0" w:color="auto"/>
                <w:right w:val="none" w:sz="0" w:space="0" w:color="auto"/>
              </w:divBdr>
              <w:divsChild>
                <w:div w:id="227767791">
                  <w:marLeft w:val="0"/>
                  <w:marRight w:val="0"/>
                  <w:marTop w:val="0"/>
                  <w:marBottom w:val="0"/>
                  <w:divBdr>
                    <w:top w:val="none" w:sz="0" w:space="0" w:color="auto"/>
                    <w:left w:val="none" w:sz="0" w:space="0" w:color="auto"/>
                    <w:bottom w:val="none" w:sz="0" w:space="0" w:color="auto"/>
                    <w:right w:val="none" w:sz="0" w:space="0" w:color="auto"/>
                  </w:divBdr>
                  <w:divsChild>
                    <w:div w:id="1682929219">
                      <w:marLeft w:val="0"/>
                      <w:marRight w:val="0"/>
                      <w:marTop w:val="0"/>
                      <w:marBottom w:val="0"/>
                      <w:divBdr>
                        <w:top w:val="none" w:sz="0" w:space="0" w:color="auto"/>
                        <w:left w:val="none" w:sz="0" w:space="0" w:color="auto"/>
                        <w:bottom w:val="none" w:sz="0" w:space="0" w:color="auto"/>
                        <w:right w:val="none" w:sz="0" w:space="0" w:color="auto"/>
                      </w:divBdr>
                    </w:div>
                    <w:div w:id="955209100">
                      <w:marLeft w:val="3825"/>
                      <w:marRight w:val="0"/>
                      <w:marTop w:val="0"/>
                      <w:marBottom w:val="0"/>
                      <w:divBdr>
                        <w:top w:val="none" w:sz="0" w:space="0" w:color="auto"/>
                        <w:left w:val="none" w:sz="0" w:space="0" w:color="auto"/>
                        <w:bottom w:val="none" w:sz="0" w:space="0" w:color="auto"/>
                        <w:right w:val="none" w:sz="0" w:space="0" w:color="auto"/>
                      </w:divBdr>
                      <w:divsChild>
                        <w:div w:id="231500759">
                          <w:marLeft w:val="0"/>
                          <w:marRight w:val="1470"/>
                          <w:marTop w:val="0"/>
                          <w:marBottom w:val="0"/>
                          <w:divBdr>
                            <w:top w:val="none" w:sz="0" w:space="0" w:color="auto"/>
                            <w:left w:val="none" w:sz="0" w:space="0" w:color="auto"/>
                            <w:bottom w:val="none" w:sz="0" w:space="0" w:color="auto"/>
                            <w:right w:val="none" w:sz="0" w:space="0" w:color="auto"/>
                          </w:divBdr>
                          <w:divsChild>
                            <w:div w:id="1429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akon.hr/cms.htm?id=44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425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11496</Words>
  <Characters>65528</Characters>
  <Application>Microsoft Office Word</Application>
  <DocSecurity>0</DocSecurity>
  <Lines>546</Lines>
  <Paragraphs>153</Paragraphs>
  <ScaleCrop>false</ScaleCrop>
  <Company/>
  <LinksUpToDate>false</LinksUpToDate>
  <CharactersWithSpaces>76871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2024-11-29T10:10:00Z</dcterms:created>
  <dcterms:modified xsi:type="dcterms:W3CDTF">2024-11-29T10:14:00Z</dcterms:modified>
</cp:coreProperties>
</file>