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Ministarstvo znanosti, obrazovanja i mladih</w:t>
      </w:r>
    </w:p>
    <w:p w:rsid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Na temelju članka 28.</w:t>
      </w:r>
      <w:proofErr w:type="gramEnd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stavka</w:t>
      </w:r>
      <w:proofErr w:type="gramEnd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9. </w:t>
      </w:r>
      <w:hyperlink r:id="rId5" w:history="1">
        <w:proofErr w:type="gramStart"/>
        <w:r w:rsidRPr="0095130A">
          <w:rPr>
            <w:rFonts w:ascii="Arial" w:eastAsia="Times New Roman" w:hAnsi="Arial" w:cs="Arial"/>
            <w:bCs/>
            <w:color w:val="000000" w:themeColor="text1"/>
            <w:sz w:val="21"/>
            <w:szCs w:val="21"/>
            <w:lang w:val="en-GB" w:eastAsia="en-GB"/>
          </w:rPr>
          <w:t>Zakona o predškolskom odgoju i obrazovanju</w:t>
        </w:r>
      </w:hyperlink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 (»Narodne novine«, broj 10/1997., 107/2007., 94/2013., 98/2019., 57/2022.</w:t>
      </w:r>
      <w:proofErr w:type="gramEnd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</w:t>
      </w:r>
      <w:proofErr w:type="gramStart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>i</w:t>
      </w:r>
      <w:proofErr w:type="gramEnd"/>
      <w:r w:rsidRPr="0095130A">
        <w:rPr>
          <w:rFonts w:ascii="Arial" w:eastAsia="Times New Roman" w:hAnsi="Arial" w:cs="Arial"/>
          <w:color w:val="000000" w:themeColor="text1"/>
          <w:sz w:val="21"/>
          <w:szCs w:val="21"/>
          <w:lang w:val="en-GB" w:eastAsia="en-GB"/>
        </w:rPr>
        <w:t xml:space="preserve"> 101/2023.), ministar znanosti, </w:t>
      </w: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obrazovanja i mladih donosi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</w:pPr>
      <w:r w:rsidRPr="0095130A"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  <w:t>PRAVILNIK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</w:pPr>
      <w:r w:rsidRPr="0095130A">
        <w:rPr>
          <w:rFonts w:ascii="Arial" w:eastAsia="Times New Roman" w:hAnsi="Arial" w:cs="Arial"/>
          <w:b/>
          <w:color w:val="000000" w:themeColor="text1"/>
          <w:sz w:val="40"/>
          <w:szCs w:val="21"/>
          <w:lang w:val="en-GB" w:eastAsia="en-GB"/>
        </w:rPr>
        <w:t>O NAČINU I UVJETIMA POLAGANJA STRUČNOGA ISPITA ODGOJITELJA I STRUČNIH SURADNIKA U DJEČJEM VRTIĆU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(Narodne novine, br.</w:t>
      </w:r>
      <w:proofErr w:type="gramEnd"/>
      <w:r w:rsidRPr="0095130A"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8"/>
          <w:szCs w:val="21"/>
          <w:lang w:val="en-GB" w:eastAsia="en-GB"/>
        </w:rPr>
        <w:t>84/24)</w:t>
      </w:r>
      <w:bookmarkStart w:id="0" w:name="_GoBack"/>
      <w:bookmarkEnd w:id="0"/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000000" w:themeColor="text1"/>
          <w:sz w:val="40"/>
          <w:szCs w:val="21"/>
          <w:lang w:val="en-GB" w:eastAsia="en-GB"/>
        </w:rPr>
      </w:pP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TEMELJNE ODREDBE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Ovim Pravilnikom propisuju se način i uvjeti polaganja stručnoga ispita i program pripravničkoga staža odgojitelja i stručnih suradnika u dječjem vrtiću.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Pripravnik u sustavu ranoga i predškolskoga odgoja i obrazovanja je odgojitelj i stručni suradnik bez radnog iskustva u struci, odnosno osoba koja se prvi put zapošljava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radnome mjestu odgojitelja ili stručnoga suradnika.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Svrha pripravničkoga staža i polaganja stručnoga ispita je osposobiti odgojitelje i stručne suradnike za stručno i samostalno obavljanje odgojno-obrazovnoga rada s djecom rane i predškolske dobi, odnosno pružanja pomoći i potpore djeci u skladu s njihovim specifičnostima u razvoju kao i potrebama.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Izrazi koji se koriste u ovome Pravilniku, a koji imaju rodno značenje, bez obzira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to jesu li korišteni u muškome ili ženskome rodu, obuhvaćaju na jednak način muški i ženski rod.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Stažirati i polagati stručni ispit imaju pravo i obvezu odgojitelji i stručni suradnici zaposleni u dječjim vrtićima ili drugim ustanovama koje sukladno propisima izvode programe ranoga i predškolskoga odgoja i obrazovanja i to bez obzira na to imaju li zasnovan radni odnos na neodređeno ili određeno vrijeme u punome ili nepunome radnom vremenu kao i odgojitelj i stručni suradnik bez radnog iskustva na stručnom osposobljavanju za rad bez zasnivanja radnoga odnosa.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Osoba koja je položila stručni ispit u sustavu odgoja i obrazovanja i/ili izvan sustava dužna je položiti razlikovni dio stručnoga ispita pri čemu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nema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status pripravnika.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Osoba iz stavka 2.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dužna je uz prijavnicu za stručni ispit priložiti i ostalu propisanu dokumentaciju i dokaz o položenome stručnom ispitu u sustavu odgoja i obrazovanja ili izvan njega.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Odluku o razlikovnome dijelu stručnoga ispita donosi nadležno ispitno povjerenstvo Agencije za odgoj i obrazovanje (u daljnjem tekstu: Agencija) iz članka 11.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Nepristupanje stručnome ispitu zbog opravdanih razloga (u slučaju bolesti, smrtnoga slučaja u obitelji i sl.) ne smatra se padom, već se pristupnika upućuje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ponovnu prijavu stručnoga ispita o čemu je pristupnik dužan dostaviti pisani zahtjev i dokaz dječjem vrtiću koji o tomu izvještava Agenciju.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(6) Odgojitelji i stručni suradnici pripadnici nacionalne manjine i zaposleni u predškolskim ustanovama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jeziku i pismu nacionalne manjine, polažu stručni ispit na materinskom jeziku, odnosno na jeziku i pismu predmetne nacionalne manjine.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Potvrda o stručnom ispitu položenom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jeziku i pismu nacionalne manjine istovjetna je potvrdi o položenom ispitu na hrvatskom jeziku.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STAŽIRANJE PRIPRAVNIKA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3.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Ravnatelj dječjega vrtića (u daljnjem tekstu: ravnatelj) dužan je odmah, a najkasnije 15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 dana početka rada pripravnika nakon zasnivanja radnoga odnosa osobe koja je dužna položiti stručni ispit pokrenuti postupak stažiranja i prijaviti ga Agenciji tiskanicom RPOO-1.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Program stažiranja počinje se ostvarivati danom zasnivanja radnoga odnosa u dječjem vrtiću.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Ravnatelj je dužan imenovati tročlano stručno povjerenstvo za stažiranje.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Povjerenstvo iz stavka 3.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čine: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ravnatelj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 u svojstvu predsjednika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– mentor pripravnika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suradnik dječjeg vrtića.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Ako dječji vrtić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nema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odgojitelja ili stručnog suradnika u zvanju mentora, ravnatelj može imenovati za mentora odgojitelja ili stručnog suradnika istog ili višeg stupnja stručne spreme od pripravnika s najmanje pet godina radnog iskustva u dječjem vrtiću i s položenim stručnim ispitom.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(6) Ako mentora nije moguće imenovati u dječjem vrtiću u kojem pripravnik stažira, mentor se imenuje iz drugoga dječjeg vrtića.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(7) Ako dječji vrtić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nema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stručnoga suradnika, ravnatelj će imenovati stručnoga suradnika iz drugoga dječjeg vrtića.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4.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Stažiranje pripravnika ostvaruje se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programa koji izrađuje povjerenstvo za stažiranje.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Program stažiranja treba biti temeljen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suvremenim pedagoško-metodičkim i psihološkim pristupima te je važno praćenje napredovanja pripravnika.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Program stažiranja pripravnika-stručnoga suradnika obuhvaća i posebne poslove iz godišnjega plana i programa rada stručnih suradnika.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(4) Evidenciju o ostvarivanju programa pripravničkoga staža vodi mentor.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(5) Mentor pripravnika odgojitelja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stručnog suradnika istodobno može imati najviše dva pripravnika u pedagoškoj godini.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5.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Obvezni dokumenti programa stažiranja su: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Ustav RH, međunarodne konvencije vezano uz prava djece, propisi vezani uza zaštitu prava djece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propisi iz sustava EU-a značajni za sustav ranoga i predškolskoga odgoja i obrazovanja,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propisi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pedagoška dokumentacija iz sustava ranoga i predškolskoga odgoja i obrazovanja RH,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kurikularni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dokumenti iz sustava ranoga i predškolskoga odgoja i obrazovanja koji se donose na nacionalnoj razini,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4.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opći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stručni akti dječjega vrtića.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(2) Pripravnik je dužan steći specifična znanja, vještine i sposobnosti potrebne za rad s djecom rane i predškolske dobi i to: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primjenjivati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suvremene teorije djetetova razvoja i učenja,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prepoznavati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djetetove sposobnosti, mogućnosti i interese u funkciji poticanja njegova učenja i razvoja,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poticati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proces učenja na temelju praćenja i prepoznavanja djetetovih razvojnih potreba,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kreirati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prostorno-materijalno okruženje u skladu sa socijalnim i vremenskim aspektima te razvojnim potrebama i interesima djeteta,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planirati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, ostvarivati i vrednovati kurikulum odgojno-obrazovne skupine,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sustavno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voditi obveznu pedagošku dokumentaciju,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primjenjivati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različite metode dokumentiranja u svrhu razvoja odgojno-obrazovnoga procesa,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provoditi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kurikulum za inkluziju i vrednovati ga u suradnji sa sustručnjacima,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stvarati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uvjete za sigurnost djece i zaštitu njihova zdravlja,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ostvarivati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suradnju s ravnateljem, stručnim suradnicima i zdravstvenim voditeljem u sklopu djelokruga njihova rada,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ostvarivati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suvremene oblike partnerstva s roditeljima i društvenom zajednicom.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Pripravnik je obvezan aktivno sudjelovati u svim oblicima stručnog usavršavanja, posebice onima koji su namijenjeni pripravnicima i koje organizira Agencija.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6.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Pripravnički staž traje godinu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Pripravnik odgojitelj obvezan je biti nazočan radu mentora najmanje 40 sati tijekom stažiranja, a mentor je obvezan nazočiti radu pripravnika najmanje 20 sati.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Pripravnik stručni suradnik surađuje s mentorom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poslovima iz mentorova djelokruga rada najmanje 40 sati tijekom stažiranja, a mentor je obvezan nazočiti radu pripravnika najmanje 10 sati.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7.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Povjerenstvo za stažiranje dječjega vrtića dužno je biti nazočno odgojno-obrazovnome radu pripravnika odgojitelja najmanje tri puta tijekom pripravničkoga staža.</w:t>
      </w:r>
      <w:proofErr w:type="gramEnd"/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8.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Ako pripravnik tijekom pripravničkoga staža prijeđe u drugi dječji vrtić, stažiranje se nastavlja u drugom dječjem vrtiću.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Dječji vrtić u kojem je ostvaren dio pripravničkoga staža obvezan je o promjeni poslodavca u roku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15 dana izvijestiti Agenciju i napisati izvješće o ostvarenome dosadašnjem pripravničkom stažu (tiskanica – RPOO-2).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Jedan primjerak izvješća iz stavka 2.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članka šalje se u dječji vrtić u kojem se pripravnik zaposlio, drugi primjerak se dostavlja pripravniku, a treći se dostavlja Agenciji.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9.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Povjerenstvo za stažiranje procjenjuje uspješnost provedenoga pripravničkog staža svakog pripravnika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obrascu RPOO-2.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Povjerenstvo za stažiranje dužno je izvijestiti pripravnika o uspješnosti provedenoga pripravničkog staža.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Pripravnički staž može se ocijeniti uspješnim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neuspješnim.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(4) Ako je pripravnički staž ocijenjen neuspješnim, povjerenstvo za stažiranje obvezno je pismeno izvijestiti pripravnika o razlozima njegova neuspjeha u roku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15 dana i donijeti dodatni program.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III. POSTUPAK POLAGANJA STRUČNOGA ISPITA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10.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Svrha stručnoga ispita je utvrditi osposobljenost pripravnika za samostalno obavljanje odgojiteljskoga poziva, odnosno poziva stručnoga suradnika.</w:t>
      </w:r>
      <w:proofErr w:type="gramEnd"/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11.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Stručni ispit pripravnika odgojitelja polaže se pred ispitnim povjerenstvom koje čine: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nastavnik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metodike na znanstveno-nastavnome radnome mjestu koji na visokom učilištu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predaje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kolegije iz metodike,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učitelj/nastavnik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hrvatskoga jezika u zvanju savjetnika ili izvrsnoga savjetnika/učitelj/nastavnik materinskog jezika nacionalne manjine u zvanju savjetnika ili izvrsnog savjetnika kada se stručni ispit polaže na jeziku i pismu nacionalne manjine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viši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savjetnik za rani i predškolski odgoj Agencije,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ravnatelj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 u kojem se polaže stručni ispit,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odgojitelj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 zvanju savjetnika ili stručni suradnik u zvanju savjetnika iz dječjega vrtića u kojem se polaže stručni ispit.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Stručni ispit pripravnika stručnoga suradnika polaže se pred ispitnim povjerenstvom koje čine: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nastavnik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metodike ili nastavnik na znanstveno-radnome mjestu koji na visokom učilištu predaje odgovarajuće kolegije iz ranoga i predškolskoga odgoja i obrazovanja,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učitelj/nastavnik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hrvatskoga jezika u zvanju savjetnika ili izvrsnoga savjetnika/učitelj/nastavnik materinskog jezika nacionalne manjine u zvanju savjetnika ili izvrsnog savjetnika kada se stručni ispit polaže na jeziku i pismu nacionalne manjine,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viši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savjetnik za rani i predškolski odgoj Agencije,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ravnatelj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 u kojem se polaže stručni ispit,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suradnik u zvanju savjetnika odgovarajuće struke iz dječjega vrtića u kojem se polaže stručni ispit.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U slučaju kada se stručni ispit polaže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jeziku i pismu nacionalnih manjina viši savjetnik Agencije nadležan za obrazovno područje predmetne nacionalne manjine na čijem se jeziku polaže stručni ispit.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12.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Predsjednika i članove ispitnog povjerenstva imenuje Agencija.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Predsjednik ispitnog povjerenstva je nastavnik metodike iz članka 11.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ovoga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13.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Članovi ispitnog povjerenstva za obavljanje poslova u svezi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stručnim ispitima, odnosno za rad u ispitnom povjerenstvu, imaju pravo na naknadu.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14.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Broj ispitnih povjerenstava i njihovo sjedište određuje Agencija.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Ispitni rokovi su u mjesecu: rujnu, studenome, siječnju, ožujku i svibnju.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15.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Nakon ostvarenoga programa pripravničkoga staža, dječji vrtić prijavljuje pripravnika za stručni ispit.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Stručni ispit prijavljuje se Agenciji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tiskanici RPOO-3.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(3) U privitku prijavnice prilaže se: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izvješće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povjerenstva o rezultatima stažiranja (tiskanica RPOO-2)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ovjerena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preslika diplome o stečenoj vrsti i razini obrazovanja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potvrda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HZMO-a o radnome stažu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dokaz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plaćenim troškovima stručnoga ispita.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(4) Ispit se prijavljuje najkasnije 30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prije ispitnoga roka.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16.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Troškovi za prvo polaganje stručnoga ispita podmiruju se iz sredstava dječjega vrtića koji je pripravnika prijavio za polaganje stručnoga ispita u iznosu koji odredi Ministarstvo nadležno za obrazovanje.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Za ponovno polaganje stručnoga ispita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dijela stručnoga ispita dostavlja se nova prijavnica i dokaz (uplatnica) o plaćenim troškovima ponovnog polaganja stručnoga ispita.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(3) Troškove ponovnog polaganja stručnoga ispita snosi pripravnik u iznosu koji utvrdi Ministarstvo nadležno za obrazovanje.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17.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 ispit obuhvaća: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odgojitelja – pisani rad, praktični rad s djecom i usmeni ispit,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–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stručnoga suradnika – pisani rad, istraživački rad/praktični rad iz područja ranoga i predškolskoga odgoja i obrazovanja i usmeni ispit.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18.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Stručni ispit polaže se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temelju programa koji donosi Ministarstvo nadležno za obrazovanje.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19.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Za pisani rad predviđeno je najviše tri sata,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usmeni dio ispita može trajati najviše 30 minuta.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20.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Pripravnik koji nije uspješno položio upućuje se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ponovno polaganje stručnoga ispita.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(2) Prilikom ponovnog polaganja pripravnik pristupa samo onom dijelu stručnoga ispita koji nije uspješno položio.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(3) Pripravnik koji nije uspješno položio pisani rad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ili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praktični/istraživački rad ne može pristupiti usmenome dijelu stručnoga ispita.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21.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 stručnome ispitu vodi se zapisnik (tiskanica RPOO-4), a potpisuju ga predsjednik i članovi ispitnog povjerenstva.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22.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 o pripravniku koji polaže stručni ispit vode se u središnjoj evidenciji u Agenciji.</w:t>
      </w:r>
      <w:proofErr w:type="gramEnd"/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23.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(1) Pripravnici koji su uspješno položili stručni ispit dobivaju potvrdu o položenome stručnom ispitu (tiskanica RPOO-5).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Nakon ubilježbe podataka u središnju evidenciju, pripravnik dobiva uvjerenje o položenome stručnom ispitu (tiskanica RPOO-6).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Uvjerenje izdaje Agencija.</w:t>
      </w:r>
      <w:proofErr w:type="gramEnd"/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24.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Tiskanice RPOO (1-6) sastavni su dio ovoga pravilnika.</w:t>
      </w:r>
      <w:proofErr w:type="gramEnd"/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25.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Osoba koja je položila stručni ispit za odgojitelja ili stručnoga suradnika u dječjem vrtiću izvan Republike Hrvatske, a koja je ishodila Rješenje o priznavanju inozemne stručne kvalifikacije za </w:t>
      </w: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rad u reguliranoj profesiji, dužna je pristupiti razlikovnome dijelu stručnoga ispita, a Odluku o razlikovnome dijelu stručnoga ispita donosi nadležno ispitno povjerenstvo Agencije.</w:t>
      </w:r>
    </w:p>
    <w:p w:rsidR="0095130A" w:rsidRPr="0095130A" w:rsidRDefault="0095130A" w:rsidP="0095130A">
      <w:pPr>
        <w:spacing w:after="0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Članak 26.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(1) Danom stupanja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ovoga Pravilnika prestaje važiti Pravilnik o načinu i uvjetima polaganja stručnoga ispita odgojitelja i stručnih suradnika u dječjem vrtiću (»Narodne novine«, broj 133/1997. i ispravak Pravilnika 4/1998.), Poslovnik o radu povjerenstva za stažiranje odgojitelja i stručnih suradnika u dječjem vrtiću, Poslovnik o radu povjerenstva za polaganje stručnoga ispita odgojitelja i stručnih suradnika u dječjem vrtiću, Odluka o programu polaganja stručnoga ispita za pripravnike u predškolskom odgoju i izobrazbi i Odluka o broju i sjedištima ispitnih povjerenstava za polaganje stručnih ispita odgojitelja i stručnih suradnika u dječjem vrtiću (Prosvjetni vjesnik, godina II, broj 2, Zagreb, 17. travnja 2000.).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(2) Ovaj Pravilnik stupa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snagu osmoga dana od dana objave u »Narodnim novinama«.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Klasa: 011-02/22-01/00030 Urbroj: 533-05-23-0010 Zagreb, 1. srpnja 2024.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Ministar prof. dr. sc. Radovan Fuchs, v. r.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RPOO-1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vrtića, adresa, broj telefona)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PRIJAVNICA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Agenciji za odgoj i obrazovanje za stažiranje odgojitelja i stručnih suradnika pripravnika dječjih vrtića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OSOBNI PODACI O PRIPRAVNIKU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(ime oca) prezime 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djevojačko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prezime____________________________________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OIB 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rođenja 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država rođenja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(tel./mob., e-mail) 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visoko učilište_________________________________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diplomiranja______________________________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razina obrazovanja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zasnivanja radnoga odnosa u ovome dječjem vrtiću 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PODACI O RADNOM ISKUSTVU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Pripravnik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obavljati pripravnički staž kao: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pripravnik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bez radnog iskustva u struci zaposlen u dječjem vrtiću: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neodređeno vrijeme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određeno vrijeme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pripravnik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radnim iskustvom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pripravnik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na stručnom osposobljavanju za rad bez zasnivanja radnoga odnosa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PODACI O STAŽIRANJU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Do sada je pripravnik ostvario pripravnički staž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 mjeseci i ________ dana, i to u dječjem vrtiću: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1. __________________, ___ mj, i 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__________________, ___ mj, i 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__________________, ___ mj, i 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Do sada je pripravnik s radnim iskustvom stekao ukupno radno iskustvo izvan dječjega vrtića ____ god. _____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. _____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ovom dječjem vrtiću stažirat će od ______ do _____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 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PODACI O ČLANOVIMA POVJERENSTVA ZA STAŽIRANJE: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 ravnatelja dječjega vrtića:___________________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 mentora: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prezime stručnoga suradnika: 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Prijavnici se prilaže program stažiranja.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NAPOMENA: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8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3"/>
        <w:gridCol w:w="2696"/>
      </w:tblGrid>
      <w:tr w:rsidR="0095130A" w:rsidRPr="0095130A" w:rsidTr="0095130A">
        <w:tc>
          <w:tcPr>
            <w:tcW w:w="59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 ___________, _______ M. P.</w:t>
            </w:r>
          </w:p>
        </w:tc>
        <w:tc>
          <w:tcPr>
            <w:tcW w:w="26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(ravnatelj)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RPOO-2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vrtića, adresa, broj telefona)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IZVJEŠĆE O REZULTATIMA STAŽIRANJA PRIPRAVNIKA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OSOBNI PODACI O PRIPRAVNIKU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(ime oca) prezime 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djevojačko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prezime____________________________________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OIB 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rođenja 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država rođenja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(tel./mob., e-mail) 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visoko učilište_________________________________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diplomiranja______________________________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razina obrazovanja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zasnivanja radnoga odnosa u ovome dječjem vrtiću 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2. OPĆI PODACI O STAŽIRANJU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kraći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prikaz radnog iskustva tijekom kojeg je obavljeno stažiranje (početak, mogući prekidi i razlozi prekida stažiranja, dječji vrtići u kojima je obavljeno stažiranje i dr.)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podaci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povjerenstvu za stažiranje i njegovu radu (sastav, nazočnost pripravnikovu radu, problemi, stručno mišljenje povjerenstva i sl.)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PROPISI IZ PODRUČJA RANOGA I PREDŠKOLSKOGA ODGOJA I OBRAZOVANJA I PEDAGOŠKA DOKUMENTACIJA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a) Kraći prikaz ostvarenja općega dijela programa stažiranja (znanje Ustava RH, propisa i dokumentacije iz sustava ranoga i predškolskoga odgoja i obrazovanja, opći i stručni akti dječjega vrtića)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b) Poznavanje i vođenje pedagoške dokumentacije u svrhu pravodobnosti, učinkovitosti i važnosti, vođenje dnevnika stažiranja i dr.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OPĆI PEDAGOŠKI POSLOVI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neposredni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 s djecom (zadovoljavanje potreba, prihvaćanje interesa i razvojnih mogućnosti djeteta, kreiranje organizacijsko-materijalnih uvjeta i uspješnost interakcije i komunikacije s djecom i dr.)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suradnja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 roditeljima (uspješnost suradnje s roditeljima, planiranje različitih oblika i načina ostvarivanja partnerstva s roditeljima)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planiranje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vrednovanje rada (samostalno planiranje, pravodobno i učinkovito pripremanje za rad, sposobnost praćenja, procjenjivanja i vrednovanja)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posebni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pedagoški poslovi stručnoga suradnika (u odnosu prema djeci, odgojiteljima, roditeljima i drugim čimbenicima koji sudjeluju u odgojno-obrazovnome procesu).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STRUČNI POSLOVI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usavršavanje (aktivno sudjelovanje u svim oblicima stručnog usavršavanja u dječjem vrtiću i izvan njega, praćenje pedagoške i stručne literature, provedena istraživanja, objavljeni radovi, predavanja i dr.)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program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stažiranja (način i uspješnost uvođenja u odgojno-obrazovni rad, nazočnost radu mentora, samostalno održanih oglednih aktivnosti u nazočnosti mentora, stručnoga suradnika i povjerenstva za stažiranje i dr.)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ostali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poslovi (rad u stručnim skupinama i sl.)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6. PROCJENA USPJEŠNOSTI PROVEDENOGA PRIPRAVNIČKOG STAŽA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34" w:type="dxa"/>
        <w:tblInd w:w="-1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7"/>
      </w:tblGrid>
      <w:tr w:rsidR="0095130A" w:rsidRPr="0095130A" w:rsidTr="0095130A">
        <w:tc>
          <w:tcPr>
            <w:tcW w:w="55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uspješan</w:t>
            </w:r>
          </w:p>
        </w:tc>
        <w:tc>
          <w:tcPr>
            <w:tcW w:w="55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neuspješan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Obrazloženje: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______________, ____________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ČLANOVI POVJERENSTVA ZA STAŽIRANJE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ravnatelj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mentor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pripravnika)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3. 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suradnik)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RPOO-3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naziv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dječjega vrtića, adresa, broj telefona)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PRIJAVNICA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AGENCIJI ZA ODGOJ I OBRAZOVANJE ZA POLAGANJE STRUČNOGA ISPITA ODGOJITELJA I STRUČNIH SURADNIKA DJEČJIH VRTIĆA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OSOBNI PODACI O PRIPRAVNIKU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(ime oca) prezime 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djevojačko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prezime____________________________________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OIB 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rođenja 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država rođenja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kontakt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(tel./mob., e-mail) 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fakultet 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diplomiranja______________________________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razina obrazovanja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zasnivanja radnoga odnosa u ovome dječjem vrtiću 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Ukupno pripravnikovo radno iskustvo u struci iznosi: _______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god.,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 mj., _________ dana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Radni staž izvan struke (vrijeme, mjesto)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3. Pripravnik je u ovome dječjem vrtiću stažirao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 do 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Ostatak pripravničkoga staža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 mjeseci i _____ dana, ostvario je u: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__________________, ___ mj, 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__________________, ___ mj, 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4. Ispit se prijavljuje za ispitni rok: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rujan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studeni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c)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siječanj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ožujak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e)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svibanj</w:t>
      </w:r>
      <w:proofErr w:type="gramEnd"/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5. Prijavnici se prilaže: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ovjerena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preslika diplome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 xml:space="preserve">b)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izvješće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rezultatima stažiranja za pripravnika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c) Izvadak HZMO-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radnome stažu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d)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dokaz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 podmirenim troškovima stručnoga ispita ili dijela stručnoga ispita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e)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privola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 obradu osobnih podataka (preuzima se sa stranice Agencije)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f) Rješenje o priznavanju inozemne stručne kvalifikacije (ako je stekao zvanje izvan RH)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g) 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h) 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__________________, 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7"/>
        <w:gridCol w:w="5517"/>
      </w:tblGrid>
      <w:tr w:rsidR="0095130A" w:rsidRPr="0095130A" w:rsidTr="0095130A">
        <w:tc>
          <w:tcPr>
            <w:tcW w:w="55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Pripravnik:</w:t>
            </w:r>
          </w:p>
        </w:tc>
        <w:tc>
          <w:tcPr>
            <w:tcW w:w="55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Ravnatelj dječjega vrtića: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(vlastoručni potpis)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M. P. (vlastoručni potpis)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RPOO-4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REPUBLIKA HRVATSKA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AGENCIJA ZA ODGOJ I OBRAZOVANJE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Povjerenstvo za polaganje stručnoga ispita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(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radno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mjesto za koje se polaže stručni ispit)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ZAPISNIK O POLAGANJU STRUČNOGA ISPITA ODGOJITELJA I STRUČNIH SURADNIKA DJEČJIH VRTIĆA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OSOBNI PODACI O PRIPRAVNIKU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(ime oca) prezime 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djevojačko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prezime____________________________________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OIB 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rođenja 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država rođenja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fakultet 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diplomiranja______________________________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razina obrazovanja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zasnivanja radnoga odnosa u ovome dječjem vrtiću 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2. Povjerenstvo je utvrdilo da pripravnik ispunjava propisane uvjete i da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će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polagati stručni ispit u ispitnome roku od _______ do _____ u Dječjem vrtiću ---------------------------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I. PISANI RAD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Tema: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Nazočni član povjerenstva: 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Rezultati pisanoga rada (osvrt):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Pismenost: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Stručno-pedagoška razina izložene teme: 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Uspjeh pisanoga rada: ------------------------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II. PRAKTIČNI RAD/ISTRAŽIVAČKI RAD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___________________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odgojno-obrazovnoj skupini ________Dječjega vrtića_______________________________________.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Tema praktičnoga rada: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Nazočni članovi povjerenstva: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Osvrt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održani praktični rad: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Uspjeh: 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Nazočni članovi povjerenstva: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781"/>
        <w:gridCol w:w="3321"/>
        <w:gridCol w:w="1416"/>
      </w:tblGrid>
      <w:tr w:rsidR="0095130A" w:rsidRPr="0095130A" w:rsidTr="0095130A">
        <w:tc>
          <w:tcPr>
            <w:tcW w:w="62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Pripravnik je počeo pisati pisani rad</w:t>
            </w:r>
          </w:p>
        </w:tc>
        <w:tc>
          <w:tcPr>
            <w:tcW w:w="33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____________, u</w:t>
            </w:r>
          </w:p>
        </w:tc>
        <w:tc>
          <w:tcPr>
            <w:tcW w:w="1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_____.</w:t>
            </w:r>
          </w:p>
        </w:tc>
      </w:tr>
      <w:tr w:rsidR="0095130A" w:rsidRPr="0095130A" w:rsidTr="0095130A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(datum)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(sat)</w:t>
            </w:r>
          </w:p>
        </w:tc>
      </w:tr>
      <w:tr w:rsidR="0095130A" w:rsidRPr="0095130A" w:rsidTr="0095130A">
        <w:tc>
          <w:tcPr>
            <w:tcW w:w="5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Uspješan</w:t>
            </w:r>
          </w:p>
        </w:tc>
        <w:tc>
          <w:tcPr>
            <w:tcW w:w="55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Neuspješan</w:t>
            </w:r>
          </w:p>
        </w:tc>
      </w:tr>
    </w:tbl>
    <w:p w:rsidR="0095130A" w:rsidRPr="0095130A" w:rsidRDefault="0095130A" w:rsidP="0095130A">
      <w:pPr>
        <w:spacing w:after="0" w:line="240" w:lineRule="auto"/>
        <w:rPr>
          <w:rFonts w:ascii="Arial" w:eastAsia="Times New Roman" w:hAnsi="Arial" w:cs="Arial"/>
          <w:vanish/>
          <w:color w:val="414145"/>
          <w:sz w:val="21"/>
          <w:szCs w:val="21"/>
          <w:lang w:val="en-GB" w:eastAsia="en-GB"/>
        </w:rPr>
      </w:pP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1415"/>
        <w:gridCol w:w="1204"/>
        <w:gridCol w:w="4314"/>
      </w:tblGrid>
      <w:tr w:rsidR="0095130A" w:rsidRPr="0095130A" w:rsidTr="0095130A">
        <w:tc>
          <w:tcPr>
            <w:tcW w:w="551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Uspješan</w:t>
            </w:r>
          </w:p>
        </w:tc>
        <w:tc>
          <w:tcPr>
            <w:tcW w:w="55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Neuspješan</w:t>
            </w:r>
          </w:p>
        </w:tc>
      </w:tr>
      <w:tr w:rsidR="0095130A" w:rsidRPr="0095130A" w:rsidTr="0095130A">
        <w:tc>
          <w:tcPr>
            <w:tcW w:w="41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Pripravnik odgojitelj je</w:t>
            </w:r>
          </w:p>
        </w:tc>
        <w:tc>
          <w:tcPr>
            <w:tcW w:w="261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</w:t>
            </w:r>
          </w:p>
        </w:tc>
        <w:tc>
          <w:tcPr>
            <w:tcW w:w="43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ostvario praktični rad iz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(datum)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95130A" w:rsidRPr="0095130A" w:rsidRDefault="0095130A" w:rsidP="0095130A">
      <w:pPr>
        <w:spacing w:after="0" w:line="240" w:lineRule="auto"/>
        <w:rPr>
          <w:rFonts w:ascii="Arial" w:eastAsia="Times New Roman" w:hAnsi="Arial" w:cs="Arial"/>
          <w:vanish/>
          <w:color w:val="414145"/>
          <w:sz w:val="21"/>
          <w:szCs w:val="21"/>
          <w:lang w:val="en-GB" w:eastAsia="en-GB"/>
        </w:rPr>
      </w:pP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  <w:gridCol w:w="4336"/>
      </w:tblGrid>
      <w:tr w:rsidR="0095130A" w:rsidRPr="0095130A" w:rsidTr="0095130A">
        <w:tc>
          <w:tcPr>
            <w:tcW w:w="6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Pripravnik stručni suradnik ostvario je</w:t>
            </w:r>
          </w:p>
        </w:tc>
        <w:tc>
          <w:tcPr>
            <w:tcW w:w="43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(datum)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istraživački rad/praktični rad na temu: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Osvrt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održani istraživački/praktični rad: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Uspjeh: 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III. USMENI ISPIT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Pripravnik je polagao usmeni ispit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dana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Postavljena pitanja: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2. 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3. ________________________________________________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Nazočni članovi povjerenstva: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Uspjeh: 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_____________, 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7"/>
        <w:gridCol w:w="4447"/>
      </w:tblGrid>
      <w:tr w:rsidR="0095130A" w:rsidRPr="0095130A" w:rsidTr="0095130A">
        <w:tc>
          <w:tcPr>
            <w:tcW w:w="65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PREDSJEDNIK ISPITNOG</w:t>
            </w:r>
          </w:p>
        </w:tc>
        <w:tc>
          <w:tcPr>
            <w:tcW w:w="44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ČLANOVI ISPITNOG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POVJERENSTVA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POVJERENSTVA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RPOO-5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REPUBLIKA HRVATSKA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AGENCIJA ZA ODGOJ I OBRAZOVANJE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Kl. oznaka: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Urbroj: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Na temelju članka 23.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Pravilnika o načinu i uvjetima polaganja stručnoga ispita odgojitelja i stručnih suradnika u dječjem vrtiću (»Narodne novine«, br. ….), izdaje se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POTVRDA O POLOŽENOME STRUČNOM ISPITU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1. OSOBNI PODACI O PRIPRAVNIKU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ime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(ime oca) prezime 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djevojačko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prezime____________________________________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OIB _______________________________________________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rođenja 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– država rođenja 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adresa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završen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fakultet ______________________________________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mjesto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datum diplomiranja______________________________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vrsta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 razina obrazovanja _______________________________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datum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zasnivanja radnoga odnosa u ovome dječjem vrtiću 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8114"/>
      </w:tblGrid>
      <w:tr w:rsidR="0095130A" w:rsidRPr="0095130A" w:rsidTr="0095130A"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2. Pripravnik/ca</w:t>
            </w:r>
          </w:p>
        </w:tc>
        <w:tc>
          <w:tcPr>
            <w:tcW w:w="8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(ime i prezime)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tbl>
      <w:tblPr>
        <w:tblW w:w="11034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4413"/>
        <w:gridCol w:w="4358"/>
      </w:tblGrid>
      <w:tr w:rsidR="0095130A" w:rsidRPr="0095130A" w:rsidTr="0095130A">
        <w:tc>
          <w:tcPr>
            <w:tcW w:w="22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položio/la je</w:t>
            </w:r>
          </w:p>
        </w:tc>
        <w:tc>
          <w:tcPr>
            <w:tcW w:w="44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 u</w:t>
            </w:r>
          </w:p>
        </w:tc>
        <w:tc>
          <w:tcPr>
            <w:tcW w:w="43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___________________</w:t>
            </w:r>
          </w:p>
        </w:tc>
      </w:tr>
      <w:tr w:rsidR="0095130A" w:rsidRPr="0095130A" w:rsidTr="0095130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(datum)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5130A" w:rsidRPr="0095130A" w:rsidRDefault="0095130A" w:rsidP="0095130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9513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(mjesto)</w:t>
            </w:r>
          </w:p>
        </w:tc>
      </w:tr>
    </w:tbl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lastRenderedPageBreak/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ispit za ______________________________________.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Ova potvrda vrijedi do izdavanja Uvjerenja o položenome stručnom ispitu, a najdulje šest mjeseci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od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dana njezina izdavanja.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PREDSJEDNIK ISPITNOG POVJERENSTVA 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___________, 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Tiskanica RPOO-6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REPUBLIKA HRVATSKA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AGENCIJA ZA ODGOJ I OBRAZOVANJE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Evidencijska knjiga 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Klasa 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Ur.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broj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___________</w:t>
      </w:r>
    </w:p>
    <w:p w:rsidR="0095130A" w:rsidRPr="0095130A" w:rsidRDefault="0095130A" w:rsidP="0095130A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UVJERENJE O POLOŽENOME STRUČNOM ISPITU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rođen/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a ____________, mjesto __________, država _________, položio/la je na temelju članka 28.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Zakona o predškolskom odgoju i obrazovanju (»Narodne novine«, br. 10/1997., 107/2007., 94/2013., 98/2019., 57/2022.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101/2023.) </w:t>
      </w: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stručni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ispit: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 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proofErr w:type="gramStart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za</w:t>
      </w:r>
      <w:proofErr w:type="gramEnd"/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 xml:space="preserve"> radno mjesto ____________________________</w:t>
      </w:r>
    </w:p>
    <w:p w:rsidR="0095130A" w:rsidRPr="0095130A" w:rsidRDefault="0095130A" w:rsidP="0095130A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</w:pPr>
      <w:r w:rsidRPr="0095130A">
        <w:rPr>
          <w:rFonts w:ascii="Arial" w:eastAsia="Times New Roman" w:hAnsi="Arial" w:cs="Arial"/>
          <w:color w:val="414145"/>
          <w:sz w:val="21"/>
          <w:szCs w:val="21"/>
          <w:lang w:val="en-GB" w:eastAsia="en-GB"/>
        </w:rPr>
        <w:t>U _____________, ___________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A"/>
    <w:rsid w:val="0095130A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hr/cms.htm?id=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4001</Words>
  <Characters>22812</Characters>
  <Application>Microsoft Office Word</Application>
  <DocSecurity>0</DocSecurity>
  <Lines>190</Lines>
  <Paragraphs>53</Paragraphs>
  <ScaleCrop>false</ScaleCrop>
  <Company/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2024-11-30T13:42:00Z</dcterms:created>
  <dcterms:modified xsi:type="dcterms:W3CDTF">2024-11-30T13:44:00Z</dcterms:modified>
</cp:coreProperties>
</file>