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25. stavak 2. Zakona o dobrovoljnom zdravstvenom osiguranju (»Narodne novine« broj 85/06., 150/08. i 71/10), Upravno vijeće Hrvatskog zavoda za zdravstveno osiguranje na 17. sjednici održanoj 22. prosinca 2010. godine donijelo je</w:t>
      </w:r>
    </w:p>
    <w:p w:rsidR="00D22898" w:rsidRDefault="00D22898" w:rsidP="00D22898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PRAVILA</w:t>
      </w:r>
    </w:p>
    <w:p w:rsidR="00D22898" w:rsidRDefault="00D22898" w:rsidP="00D22898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USPOSTAVLJANJA I PROVOĐENJA DODATNOG ZDRAVSTVENOG OSIGURANJA HRVATSKOG ZAVODA ZA ZDRAVSTVENO OSIGURANJE</w:t>
      </w:r>
    </w:p>
    <w:p w:rsidR="00D22898" w:rsidRDefault="00D22898" w:rsidP="00D22898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OPĆE ODREDBE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Pravilima propisuju se uvjeti i način uspostavljanja i provođenja dodatnog zdravstvenog osiguranja u Hrvatskom zavodu za zdravstveno osiguranje (u daljnjem tekstu: Zavod) u skladu s odredbama Zakona o dobrovoljnom zdravstvenom osiguranju (u daljnjem tekstu: Zakon) i Pravilnika o uvjetima i načinu provođenja dodatnog zdravstvenog osiguranja (u daljnjem tekstu: Pravilnik).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Dodatnim zdravstvenim osiguranjem koje provodi Zavod osigurava se viši standard zdravstvene zaštite u odnosu na standard zdravstvene zaštite iz obveznog zdravstvenog osiguranja, te veći opseg prava u odnosu na prava iz obveznog zdravstvenog osiguranja, sukladno članku 5. i članku 6. Pravilnika i u skladu s programima dodatnog zdravstvenog osiguranja utvrđenim općim aktima Zavoda.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Dodatno zdravstveno osiguranje je dobrovoljno i osobno zdravstveno osiguranje.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Dodatno zdravstveno osiguranje je dugoročno i sklapa se na rok od najmanje jedne godine.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Osiguranik je osoba koja je sa Zavodom sklopila ugovor o dodatnom zdravstvenom osiguranju.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Ugovor iz stavka 1. ovog članka čini: polica dodatnog zdravstvenog osiguranja (u daljnjem tekstu: polica) i opći uvjeti dodatnog zdravstvenog osiguranja (u daljnjem tekstu: opći uvjeti).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Iznimno od stavka 2. ovog članka osim police i općih uvjeta mogu se ugovoriti i posebni uvjeti dodatnog zdravstvenog osiguranja za pojedine programe (u daljnjem tekstu: posebni uvjeti).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Opće i posebne uvjete donosi Upravno vijeće Zavoda.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Ugovaratelj dodatnog zdravstvenog osiguranja (u daljnjem tekstu: ugovaratelj) je osoba koja je obveznik uplate premije dodatnog zdravstvenog osiguranja (u daljnjem tekstu: premija osiguranja).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Ugovaratelj može biti pravna ili fizička osoba koja u postupku ugovaranja dodatnog zdravstvenog osiguranja prikuplja podatke o osobama koje žele sa Zavodom sklopiti ugovor o dodatnom zdravstvenom osiguranju, omogućava tim osobama sklapanje ugovora o dodatnom zdravstvenom osiguranju, te se obvezuje za te osobe uplaćivati premiju osiguranja.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Osoba koja želi postati osiguranikom putem ugovaratelja iz stavka 2. ovog članka obvezna je to potvrditi potpisom ponude za sklapanje ugovora o dodatnom zdravstvenom osiguranju.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Ugovaratelj iz stavka 2. ovog članka premiju osiguranja za osiguranike, koji su putem njega sklopili ugovor o dodatnom zdravstvenom osiguranju, uplaćuje iz svojih sredstava ili na teret sredstava tih osoba.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S ugovarateljem iz stavka 2. ovog članka Zavod sklapa Ugovor o poslovnoj suradnji u dodatnom zdravstvenom osiguranju.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Opći, odnosno posebni uvjeti i popis osiguranika/radnika sastavni su dijelovi ugovora iz stavka 5. ovog članka.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Popis osiguranika iz stavka 6. ovog članka obvezno sadrži ime, prezimena i OIB radnika.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Ugovor o dodatnom zdravstvenom osiguranju je sklopljen kada je Zavod prihvatio ponudu.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Ponuda je prihvaćena ako Zavod u roku od osam dana od dana zaprimanja ponudu ne odbije.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Kada ponuda pristigne Zavodu elektroničkom poštom (u daljnjem tekstu: e-ponuda) izvan radnog vremena kao dan zaprimanja ponude smatrat će se prvi sljedeći radni dan.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Zavod obvezno odbija ponudu osigurane osobe koja na dan zaprimanja ponude u Zavodu ima nepodmirenih tražbina odnosno dospjelih, a neplaćenih premija iz ugovora o dopunskom i/ili dodatnom zdravstvenom osiguranju sklopljenih sa Zavodom.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Svojim potpisom na ponudi osiguranik /ugovaratelj potvrđuje prihvaćanje općih i posebnih uvjeta dodatnog zdravstvenog osiguranja.</w:t>
      </w:r>
    </w:p>
    <w:p w:rsidR="00D22898" w:rsidRDefault="00D22898" w:rsidP="00D22898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STJECANJE STATUSA OSIGURANIKA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Status osiguranika u dodatnom zdravstvenom osiguranju mogu steći osobe koje u času sklapanja ugovora o dodatnom zdravstvenom osiguranju imaju utvrđen status osigurane osobe u obveznom zdravstvenom osiguranju u skladu sa Zakonom o obveznom zdravstvenom osiguranju.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 osigurane osobe mlađe od 18 godina, kao i za osigurane osobe potpuno i trajno nesposobne za samostalan život i rad ponudu za sklapanje ugovora o dodatnom zdravstvenom osiguranju podnosi njihov zakonski zastupnik ili skrbnik.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(3) Status osiguranika ili ugovaratelja može steći samo osoba koja u času podnošenja ponude za sklapanje ugovora o dodatnom zdravstvenom osiguranju Zavodu nema dospjelih, a nepodmirenih premija po prethodnim ili tekućim ugovorima/policama dopunskog ili dodatnog zdravstvenog osiguranja.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Polica je isprava o sklopljenom ugovoru o dodatnom zdravstvenom osiguranju sa Zavodom.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Polica obvezno sadrži najmanje sljedeće podatke: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Podatke o osiguraniku: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ime i prezime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adresu stanovanja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broj osigurane osobe, matični broj osigurane osobe u obveznom zdravstvenom osiguranju (MBO) i osobni identifikacijski broj (OIB) 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Podatke o ugovaratelju: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naziv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adresa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OIB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Podatke o uvjetima osiguranja: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podatke o vrsti police i početku osiguranja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podatak o iznosu premije, načinu plaćanja premije sa šifrom važećeg cjenika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Osim podataka iz stavka 2. ovog članka, polica, na prednjoj strani, sadrži i broj police, šifru police, broj ponude, mjesto za potpis ovlaštene osobe Zavoda, naznaku mjesta izdavanja, datum kada je sačinjena i početak osiguranja police, a na poleđini su otisnuti opći uvjeti.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Tiskanica police je formata A4 u zelenoj boji označena brojčanom oznakom, a sadržaj i oblik police u skladu s programima dodatnog zdravstvenog osiguranja propisat će se općim aktom Zavoda.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Ugovor o dodatnom zdravstvenom osiguranju može se sklopiti u svim područnim uredima Zavoda i njihovim ispostavama, a u skladu s programima dodatnog zdravstvenog osiguranja utvrđenim općim aktima Zavoda.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Ugovor o dodatnom zdravstvenom osiguranju sklapa se osnovom ponude koja može biti dana: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neposredno, usmeno ovlaštenom radniku Zavoda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pisano na propisanoj tiskanici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c) elektroničkom poštom popunjavanjem obrasca ponude u elektroničkom obliku (e- ponuda) iz članka 12. ovih Pravila.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putem zastupnika u osiguranju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Ugovor o poslovnoj suradnji iz članka 5. stavka 5. ovih Pravila može se sklopiti osnovom pisane ponude i e-ponude.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Prilikom sklapanja ugovora o dodatnom zdravstvenom osiguranju osnovom neposredne i usmene ponude ovlaštenom radniku Zavoda osiguranik je obvezan predočiti: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osobnu iskaznicu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iskaznicu zdravstveno osigurane osobe Zavoda iz obveznog zdravstvenog osiguranja.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Osiguranik obvezno potpisuje ponudu koju je sastavio radnik Zavoda prema stavku 1. ovog članka.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Prilikom sklapanja ugovora o dodatnom zdravstvenom osiguranju osnovom e-ponude, osiguranik odnosno ugovaratelj obvezan je e-ponudu potpisati naprednim elektroničkim potpisom.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Osiguranik, odnosno pravna ili fizička osoba obvezni su pri sklapanju ugovora o dodatnom zdravstvenom osiguranju ovlaštenom radniku Zavoda dati potrebne podatke.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Podaci iz stavka 1. ovog članka unose se na tiskanicu ponude za sklapanje ugovora o dodatnom zdravstvenom osiguranju (u daljnjem tekstu: ponuda) 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Prednja strana ponude obvezno sadrži sljedeće podatke: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broj ponude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šifru police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naziv ugovaratelja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adresu ugovaratelja – broj pošte, naselje, ulica, kućni broj, e-mail adresu,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broj mobitela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5) ime i prezime osiguranika, MBG, OIB, broj osigurane osobe u obveznom zdravstvenom osiguranju ili matični broj osigurane osobe u obveznom zdravstvenom osiguranju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6) adresu osiguranika – broj pošte, naselje, ulica, kućni broj, e-mail adresu i broj mobitela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7) podatak o cijeni godišnje premije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8) iznos godišnje premije plativo u jednakim mjesečnim obrocima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9) dospijeće premije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10) izjavu o točnosti podataka upisanih u ponudu i pravu Zavoda da provjerava, obrađuje, čuva i koristi dobivene podatke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11) datum i mjesto sačinjavanja ponude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12) potpis osiguranika, odnosno ugovaratelja.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Poleđina ponude obvezno sadrži opće uvjete.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Tiskanica ponude za sklapanje ugovora o dodatnom zdravstvenom osiguranju i ponude za sklapanje ugovora o poslovnoj suradnji u dodatnom zdravstvenom osiguranju brojčano su označene tiskanice čiji se sadržaj i oblik propisuje općim aktom Zavoda.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Tiskanica e-ponude sadrži sljedeće podatke: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broj ponude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šifru police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šifru cjenika police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naziv ugovaratelja, MB ugovaratelja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5) adresu ugovaratelja – broj pošte, naselje, ulica, kućni broj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6) ime i prezime osiguranika, MBG, OIB, broj osigurane osobe u obveznom zdravstvenom osiguranju ili matični broj osigurane osobe u obveznom zdravstvenom osiguranju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7) adresu osiguranika – broj pošte, naselje, ulica, kućni broj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8) dospijeće premije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9) iznos godišnje premije plativo u jednakim mjesečnim obrocima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10) Hyper Link na stranicu Općih uvjeta ugovora o dodatnom zdravstvenom osiguranju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11) izjavu da su opći uvjeti ugovora o dodatnom zdravstvenom osiguranju pročitani i prihvaćeni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12) napredni elektronički potpis osiguranika, odnosno ugovaratelja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E-ponuda za sklapanje ugovora o dodatnom zdravstvenom osiguranju i e-ponuda za sklapanje ugovora o poslovnoj suradnji u dodatnom zdravstvenom osiguranju mogu se preuzeti sa web-stranica Zavoda (www.hzzo-net.hr) pod dobrovoljnim zdravstvenim osiguranjem.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Osiguraniku koji je sklopio ugovor o dodatnom zdravstvenom osiguranju Zavod izdaje policu, a najkasnije u roku od 30 dana od izdavanja police i iskaznicu dodatnog zdravstvenog osiguranja (u daljnjem tekstu: iskaznica).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Polica se tiska u dva primjerka od kojih se jedan uručuje osiguraniku, a drugi zadržava Zavod.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14.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Vrste polica prema opsegu prava iz dodatnog zdravstvenog osiguranja i iznos premije utvrđuje se programima iz članka 2. ovih Pravila, a u skladu s općim aktom Zavoda.</w:t>
      </w:r>
    </w:p>
    <w:p w:rsidR="00D22898" w:rsidRDefault="00D22898" w:rsidP="00D22898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SREDSTVA DODATNOG ZDRAVSTVENOG OSIGURANJA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Sredstva za korištenje prava iz dodatnog zdravstvenog osiguranja utvrđenog policom osiguravaju se uplatom premije osiguranja od strane ugovaratelja.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Način osiguravanja, raspolaganja i vođenja sredstava dodatnog zdravstvenog osiguranja propisuju se općim aktom Zavoda.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Ugovaratelj svoju obvezu plaćanja premije potvrđuju potpisom, odnosno ovjerom ponude.</w:t>
      </w:r>
    </w:p>
    <w:p w:rsidR="00D22898" w:rsidRDefault="00D22898" w:rsidP="00D22898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NAČIN KORIŠTENJA PRAVA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Prava iz dodatnog zdravstvenog osiguranja osiguranik ostvaruje osnovom iskaznice koju mu izdaje Zavod u zdravstvenim ustanovama i kod zdravstvenih radnika privatne prakse s kojima je Zavod sklopio ugovor o provođenju zdravstvene zaštite iz dodatnog zdravstvenog osiguranja (u daljnjem tekstu ugovorni subjekti dodatnog zdravstvenog osiguranja).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Izgled, sadržaj, oblik i način korištenja iskaznice iz stavka 1. ovog članka propisuje općim aktom Upravno vijeće Zavoda.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Zavod osiguranicima osigurava pokriće troškova iz dodatnog zdravstvenog osiguranja u skladu s odredbama ugovora o dodatnom zdravstvenom osiguranju, a prema programima iz članka 2. ovih Pravila.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kada ugovorni zdravstveni subjekt ne prihvati dokaz o dodatnom zdravstvenom osiguranju osiguranika i naplati mu troškove zdravstvene zaštite koju je bio duž snositi Zavod, osiguranik ima pravo na povrat naplaćenog iznosa osnovom pisanog zahtjeva i priloženog izvornika računa o plaćenim troškovima ugovornom subjektu.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19.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Zavod tijekom osiguravateljnog razdoblja, odnosno za vrijeme trajanja sklopljenih ugovora/polica o dodatnom zdravstvenom osiguranju ima pravo promijeniti Opće uvjete ugovora o dodatnom zdravstvenom osiguranju, ako se promijene zakonski i drugi propisi osnovom kojih Zavod provodi i ugovara dodatno zdravstveno osiguranje. Prema izmijenjenim odredbama mogu se raskinuti postojeći ugovori/police, ili nastaviti njihova primjena u skladu s izraženom voljom ugovaratelja/osiguranika.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Ako se novi opći uvjeti, odnosno ova Pravila imaju primijeniti na već sklopljene ugovore/police o dodatnom zdravstvenom osiguranju Zavod će o tome pisanim putem obavijestiti ugovaratelja najkasnije do dana njihove primjene.</w:t>
      </w:r>
    </w:p>
    <w:p w:rsidR="00D22898" w:rsidRDefault="00D22898" w:rsidP="00D22898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VAŽENJE POLICE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Osiguranik koristi prava iz dodatnog zdravstvenog osiguranja isključivo u razdoblju važenja police, iskaznice i iskaznice osigurane osobe iz obveznog zdravstvenog osiguranja.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Rok važenja police i iskaznice počinje teći nakon proteka roka od 30 dana od dana sklapanja ugovora o dodatnom zdravstvenom osiguranju.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Rok važenja police i iskaznice produžava se pod istim uvjetima i pod istim programom osiguravatelja na daljnju godinu, nakon proteka ugovorenog osiguravateljnog razdoblja od jedne godine, ako se osiguranik/ugovaratelj u roku od najkasnije 60 dana prije isteka tog razdoblja pisano ne izjasni da ne želi produljenje sklopljenog ugovora za sljedeće osiguravateljno razdoblje od godine dana.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Osiguranik koji do dana početka važenja police i iskaznice nije došao u posjed iskaznice, pravo na korištenje zdravstvene zaštite iz dodatnog zdravstvenog osiguranja ostvaruje na osnovi police.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Ugovor o dodatnom zdravstvenom osiguranju iznimno prestaje prije ugovorenog roka trajanja u slučajevima: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smrti osiguranika;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raskida ugovora zbog neplaćanja premije u skladu s odredbama općih uvjeta;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gubitka, odnosno promjene statusa osiguranika/osigurane osobe Zavoda;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otkaza ugovora;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5) odustanka od ugovora;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6) nastavnog osiguranja u slučaju sklapanja novog ugovora o dodatnom zdravstvenom osiguranju bez prekida osiguravateljnog razdoblja;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Uvjeti prestanka ugovora o dodatnom zdravstvenom osiguranju iz stavka 1. ovoga članka pobliže se utvrđuju općim uvjetima.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Ako ugovaratelj i osiguranik nisu jedna osoba, a ugovaratelj otkaže ugovor o dodatnom zdravstvenom osiguranju ili ga Zavod raskine zbog neplaćanja premije, Zavod može osiguraniku ponuditi sklapanje novog ugovora o dodatnom zdravstvenom osiguranju koji se ne mora sklopiti pod istim uvjetima.</w:t>
      </w:r>
    </w:p>
    <w:p w:rsidR="00D22898" w:rsidRDefault="00D22898" w:rsidP="00D22898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UGOVORNI SUBJEKTI ZAVODA I OBVEZE ZAVODA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23.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Osiguranici dodatnog zdravstvenog osiguranja Zavoda mogu koristiti prava iz dodatnog zdravstvenog osiguranja kod ugovornih subjekata Zavoda za dodatno zdravstveno osiguranje.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Zavod se obvezuje s popisom ugovornih subjekata Zavoda za dodatno zdravstveno osiguranje upoznati osiguranike na prihvatljiv i dostupan način.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24.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 pružene usluge zdravstvene zaštite osiguraniku ugovorni subjekti Zavoda ispostavljaju Zavodu račun osnovom sklopljenog ugovora sa Zavodom o provođenju zdravstvene zaštite iz dodatnog zdravstvenog osiguranja u skladu s odredbama članka 23. ovih Pravila.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25.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 potrebe provođenja dodatnog zdravstvenog osiguranja Zavod vodi dnevno ažuriranu bazu podataka važećih iskaznica dodatnog zdravstvenog osiguranja.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web-stranicama Zavoda, ugovorni subjekti Zavoda mogu upisom broja iskaznice dodatnog zdravstvenog osiguranja osiguranika izvršiti provjeru njene valjanosti, a ako osiguranik nema iskaznicu kod sebe upisom njegovog broja OIB-a ili broja MBO-a sa iskaznice zdravstveno osigurane osobe u obveznom zdravstvenom osiguranju mogu provjeriti važeći status u obveznom i dodatnom zdravstvenom osiguranju.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Zavod će ugovornim subjektima odbiti namiriti trošak nastao po nevažećoj iskaznici dodatnog zdravstvenog osiguranja.</w:t>
      </w:r>
    </w:p>
    <w:p w:rsidR="00D22898" w:rsidRDefault="00D22898" w:rsidP="00D22898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OSTVARIVANJE PRAVA IZ DODATNOG ZDRAVSTVENOG OSIGURANJA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26.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Osiguranicima se na njihov zahtjev osigurava: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utvrđivanja prava na korištenje usluga iz dodatnog zdravstvenog osiguranja o trošku Zavoda,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zaštite prava na povrat neopravdano naplaćenih troškova tijekom korištenja prava iz dodatnog zdravstvenog osiguranja Zavoda, te na povrat unaprijed plaćene premije dodatnog zdravstvenog osiguranja.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 pravima iz stavka 1. ovog članka odlučuju područni uredi Zavoda, a temeljem općih akata koje je donijelo Upravno vijeće Zavoda.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27.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Prestanak ugovora o dodatnom zdravstvenom osiguranju ostvaruje se pod uvjetima utvrđenim općim uvjetima.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postupku rješavanja prestanka ugovora o dodatnom zdravstvenom osiguranju primjenjuju se odredbe Zakona o obveznim odnosima, ako općim uvjetima nije drukčije uređeno.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28.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Tražbine osiguranika odnosno ugovaratelja te tražbine Zavoda, iz ugovora o dodatnom zdravstvenom osiguranju zastarijevaju za tri godine računajući od prvog dana poslije proteka kalendarske godine u kojoj je tražbina nastala.</w:t>
      </w:r>
    </w:p>
    <w:p w:rsidR="00D22898" w:rsidRDefault="00D22898" w:rsidP="00D22898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PRIJELAZNE I ZAVRŠNE ODREDBE</w:t>
      </w:r>
    </w:p>
    <w:p w:rsidR="00D22898" w:rsidRDefault="00D22898" w:rsidP="00D2289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29.</w:t>
      </w:r>
    </w:p>
    <w:p w:rsidR="00D22898" w:rsidRDefault="00D22898" w:rsidP="00D2289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Pravila objavljuju se u »Narodnim novinama«, a primjenjuju na sve ugovore o dodatnom zdravstvenom osiguranju sklopljene od 1. srpnja 2011. godine i dalje.</w:t>
      </w:r>
    </w:p>
    <w:p w:rsidR="00D22898" w:rsidRDefault="00D22898" w:rsidP="00D22898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025-04/10-01/275</w:t>
      </w:r>
    </w:p>
    <w:p w:rsidR="00D22898" w:rsidRDefault="00D22898" w:rsidP="00D22898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338-01-01-10-1</w:t>
      </w:r>
    </w:p>
    <w:p w:rsidR="00D22898" w:rsidRDefault="00D22898" w:rsidP="00D22898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22. prosinca 2010.</w:t>
      </w:r>
    </w:p>
    <w:p w:rsidR="00D22898" w:rsidRDefault="00D22898" w:rsidP="00D22898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  <w:t>Upravnog vijeća Hrvatskog zavoda za zdravstveno osiguranje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mr. Dražen Jurković, dr. med.</w:t>
      </w:r>
      <w:r>
        <w:rPr>
          <w:rFonts w:ascii="Minion Pro" w:hAnsi="Minion Pro"/>
          <w:color w:val="000000"/>
        </w:rPr>
        <w:t>, v. r.</w:t>
      </w:r>
    </w:p>
    <w:p w:rsidR="000F39B1" w:rsidRDefault="000F39B1">
      <w:bookmarkStart w:id="0" w:name="_GoBack"/>
      <w:bookmarkEnd w:id="0"/>
    </w:p>
    <w:sectPr w:rsidR="000F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6E"/>
    <w:rsid w:val="000F39B1"/>
    <w:rsid w:val="00D22898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402D9-D397-42A6-842D-79680B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D2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2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2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D2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2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2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2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2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53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811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2495</Words>
  <Characters>14227</Characters>
  <Application>Microsoft Office Word</Application>
  <DocSecurity>0</DocSecurity>
  <Lines>118</Lines>
  <Paragraphs>33</Paragraphs>
  <ScaleCrop>false</ScaleCrop>
  <Company/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2017-10-19T07:42:00Z</dcterms:created>
  <dcterms:modified xsi:type="dcterms:W3CDTF">2017-10-19T07:43:00Z</dcterms:modified>
</cp:coreProperties>
</file>