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4C" w:rsidRDefault="00A33A4C" w:rsidP="00A33A4C">
      <w:pPr>
        <w:jc w:val="center"/>
      </w:pPr>
      <w:bookmarkStart w:id="0" w:name="_GoBack"/>
      <w:r>
        <w:t>Na temelju članka 18. stavka 7. i 91. stavka 4. Zakona o zaštiti na radu ("Narodne novine" br. 59/96 i</w:t>
      </w:r>
    </w:p>
    <w:p w:rsidR="00A33A4C" w:rsidRDefault="00A33A4C" w:rsidP="00A33A4C">
      <w:pPr>
        <w:jc w:val="center"/>
      </w:pPr>
      <w:r>
        <w:t>94/96) ministar rada donosi</w:t>
      </w:r>
    </w:p>
    <w:p w:rsidR="00A33A4C" w:rsidRDefault="00A33A4C" w:rsidP="00A33A4C">
      <w:pPr>
        <w:jc w:val="center"/>
      </w:pPr>
      <w:r>
        <w:t>PRAVILNIK O IZRADI PROCJENE OPASNOSTI</w:t>
      </w:r>
    </w:p>
    <w:p w:rsidR="00A33A4C" w:rsidRDefault="00A33A4C" w:rsidP="00A33A4C">
      <w:pPr>
        <w:jc w:val="center"/>
      </w:pPr>
      <w:r>
        <w:t>(Urednički pročišćeni tekst, “Narodne novine”, broj 48/97, 114/02, 126/03 i 144/09)</w:t>
      </w:r>
    </w:p>
    <w:p w:rsidR="00A33A4C" w:rsidRDefault="00A33A4C" w:rsidP="00A33A4C">
      <w:pPr>
        <w:jc w:val="center"/>
      </w:pPr>
      <w:r>
        <w:t>I. TEMELJNE ODREDBE</w:t>
      </w:r>
    </w:p>
    <w:p w:rsidR="00A33A4C" w:rsidRDefault="00A33A4C" w:rsidP="00A33A4C">
      <w:pPr>
        <w:jc w:val="center"/>
      </w:pPr>
      <w:r>
        <w:t>Članak 1.</w:t>
      </w:r>
    </w:p>
    <w:p w:rsidR="00A33A4C" w:rsidRDefault="00A33A4C" w:rsidP="00A33A4C">
      <w:pPr>
        <w:jc w:val="center"/>
      </w:pPr>
      <w:r>
        <w:t>Ovim Pravilnikom utvrđuju se uvjeti koje moraju ispunjavati poslodavci te ovlaštene ustanove odnosno</w:t>
      </w:r>
    </w:p>
    <w:p w:rsidR="00A33A4C" w:rsidRDefault="00A33A4C" w:rsidP="00A33A4C">
      <w:pPr>
        <w:jc w:val="center"/>
      </w:pPr>
      <w:r>
        <w:t>trgovačka društva pri izradi procjene opasnosti, naèin izrade procjene opasnosti, sadržaji obuhvaćeni</w:t>
      </w:r>
    </w:p>
    <w:p w:rsidR="00A33A4C" w:rsidRDefault="00A33A4C" w:rsidP="00A33A4C">
      <w:pPr>
        <w:jc w:val="center"/>
      </w:pPr>
      <w:r>
        <w:t>procjenom te podaci na kojima se procjena mora temeljiti.</w:t>
      </w:r>
    </w:p>
    <w:p w:rsidR="00A33A4C" w:rsidRDefault="00A33A4C" w:rsidP="00A33A4C">
      <w:pPr>
        <w:jc w:val="center"/>
      </w:pPr>
      <w:r>
        <w:t>Članak 2.</w:t>
      </w:r>
    </w:p>
    <w:p w:rsidR="00A33A4C" w:rsidRDefault="00A33A4C" w:rsidP="00A33A4C">
      <w:pPr>
        <w:jc w:val="center"/>
      </w:pPr>
      <w:r>
        <w:t>Temeljem procjene opasnosti primjenjuju se pravila zaštite na radu kojima se otklanjaju ili na najmanju</w:t>
      </w:r>
    </w:p>
    <w:p w:rsidR="00A33A4C" w:rsidRDefault="00A33A4C" w:rsidP="00A33A4C">
      <w:pPr>
        <w:jc w:val="center"/>
      </w:pPr>
      <w:r>
        <w:t>moguću mjeru smanjuju opasnosti i štetnosti po radnike na mjestima rada i u radnom okolišu za što</w:t>
      </w:r>
    </w:p>
    <w:p w:rsidR="00A33A4C" w:rsidRDefault="00A33A4C" w:rsidP="00A33A4C">
      <w:pPr>
        <w:jc w:val="center"/>
      </w:pPr>
      <w:r>
        <w:t>poslodavac osigurava sva potrebna materijalna sredstva.</w:t>
      </w:r>
    </w:p>
    <w:p w:rsidR="00A33A4C" w:rsidRDefault="00A33A4C" w:rsidP="00A33A4C">
      <w:pPr>
        <w:jc w:val="center"/>
      </w:pPr>
      <w:r>
        <w:t>Članak 3.</w:t>
      </w:r>
    </w:p>
    <w:p w:rsidR="00A33A4C" w:rsidRDefault="00A33A4C" w:rsidP="00A33A4C">
      <w:pPr>
        <w:jc w:val="center"/>
      </w:pPr>
      <w:r>
        <w:t>(1) Obvezu izrade procjene imaju poslodavci u djelatnosti poljoprivrede, lova i šumarstva, ribarstva,</w:t>
      </w:r>
    </w:p>
    <w:p w:rsidR="00A33A4C" w:rsidRDefault="00A33A4C" w:rsidP="00A33A4C">
      <w:pPr>
        <w:jc w:val="center"/>
      </w:pPr>
      <w:r>
        <w:t>rudarstva, prerađivačke industrije, opskrbe električnom energijom, plinom i vodom, građevinarstvu, prometu,</w:t>
      </w:r>
    </w:p>
    <w:p w:rsidR="00A33A4C" w:rsidRDefault="00A33A4C" w:rsidP="00A33A4C">
      <w:pPr>
        <w:jc w:val="center"/>
      </w:pPr>
      <w:r>
        <w:t>skladištenju i vezama, zdravstvenoj zaštiti i socijalnoj skrbi te u drugim djelatnostima za dijelove radnog</w:t>
      </w:r>
    </w:p>
    <w:p w:rsidR="00A33A4C" w:rsidRDefault="00A33A4C" w:rsidP="00A33A4C">
      <w:pPr>
        <w:jc w:val="center"/>
      </w:pPr>
      <w:r>
        <w:t>procesa u kojima postoji mogućnost nastanka ozljeda na radu, profesionalnih bolesti, te poremećaja u</w:t>
      </w:r>
    </w:p>
    <w:p w:rsidR="00A33A4C" w:rsidRDefault="00A33A4C" w:rsidP="00A33A4C">
      <w:pPr>
        <w:jc w:val="center"/>
      </w:pPr>
      <w:r>
        <w:t>procesu rada koji bi mogli izazvati štetne posljedice po sigurnost i zdravlje radnika.«</w:t>
      </w:r>
    </w:p>
    <w:p w:rsidR="00A33A4C" w:rsidRDefault="00A33A4C" w:rsidP="00A33A4C">
      <w:pPr>
        <w:jc w:val="center"/>
      </w:pPr>
      <w:r>
        <w:t>(2) Obvezu izrade procjene imaju obrazovne ustanove s laboratorijima i radionicama praktične nastave.</w:t>
      </w:r>
    </w:p>
    <w:p w:rsidR="00A33A4C" w:rsidRDefault="00A33A4C" w:rsidP="00A33A4C">
      <w:pPr>
        <w:jc w:val="center"/>
      </w:pPr>
      <w:r>
        <w:t>(3) Obvezu izrade procjene opasnosti imaju i poslodavci čija je djelatnost različita od djelatnosti navedenih u</w:t>
      </w:r>
    </w:p>
    <w:p w:rsidR="00A33A4C" w:rsidRDefault="00A33A4C" w:rsidP="00A33A4C">
      <w:pPr>
        <w:jc w:val="center"/>
      </w:pPr>
      <w:r>
        <w:t>stavku 1. ovoga članka u slučajevima iz članka 20. stavka 4. i članka 21. stavka 4. Zakona o zaštiti na</w:t>
      </w:r>
    </w:p>
    <w:p w:rsidR="00A33A4C" w:rsidRDefault="00A33A4C" w:rsidP="00A33A4C">
      <w:pPr>
        <w:jc w:val="center"/>
      </w:pPr>
      <w:r>
        <w:t>radu (»Narodne novine«, br. 59/96, 94/96. i 114/03.). i članka 21. stavka . Zakona o zaštiti na radu</w:t>
      </w:r>
    </w:p>
    <w:p w:rsidR="00A33A4C" w:rsidRDefault="00A33A4C" w:rsidP="00A33A4C">
      <w:pPr>
        <w:jc w:val="center"/>
      </w:pPr>
      <w:r>
        <w:t>(»Narodne novine«, br. 59/96,</w:t>
      </w:r>
    </w:p>
    <w:p w:rsidR="00A33A4C" w:rsidRDefault="00A33A4C" w:rsidP="00A33A4C">
      <w:pPr>
        <w:jc w:val="center"/>
      </w:pPr>
      <w:r>
        <w:t>Članak 4.</w:t>
      </w:r>
    </w:p>
    <w:p w:rsidR="00A33A4C" w:rsidRDefault="00A33A4C" w:rsidP="00A33A4C">
      <w:pPr>
        <w:jc w:val="center"/>
      </w:pPr>
      <w:r>
        <w:t>U smislu odredaba ovog Pravilnika:</w:t>
      </w:r>
    </w:p>
    <w:p w:rsidR="00A33A4C" w:rsidRDefault="00A33A4C" w:rsidP="00A33A4C">
      <w:pPr>
        <w:jc w:val="center"/>
      </w:pPr>
      <w:r>
        <w:lastRenderedPageBreak/>
        <w:t>"Procjena opasnosti" je postupak kojim se utvrðuje razina rizika glede nastanka i veličine ozljede na radu,</w:t>
      </w:r>
    </w:p>
    <w:p w:rsidR="00A33A4C" w:rsidRDefault="00A33A4C" w:rsidP="00A33A4C">
      <w:pPr>
        <w:jc w:val="center"/>
      </w:pPr>
      <w:r>
        <w:t>profesionalne bolesti, bolesti u svezi s radom te poremeæaja u procesu rada koji bi mogao izazvati štetne</w:t>
      </w:r>
    </w:p>
    <w:p w:rsidR="00A33A4C" w:rsidRDefault="00A33A4C" w:rsidP="00A33A4C">
      <w:pPr>
        <w:jc w:val="center"/>
      </w:pPr>
      <w:r>
        <w:t>posljedice po sigurnost i zdravlje radnika</w:t>
      </w:r>
    </w:p>
    <w:p w:rsidR="00A33A4C" w:rsidRDefault="00A33A4C" w:rsidP="00A33A4C">
      <w:pPr>
        <w:jc w:val="center"/>
      </w:pPr>
      <w:r>
        <w:t>"Rizik" je vjerojatnost nastanka navedenih štetnih dogaðaja</w:t>
      </w:r>
    </w:p>
    <w:p w:rsidR="00A33A4C" w:rsidRDefault="00A33A4C" w:rsidP="00A33A4C">
      <w:pPr>
        <w:jc w:val="center"/>
      </w:pPr>
      <w:r>
        <w:t>"Preostali rizik" je rizik od nastanka ozljede na radu, profesionalne bolesti i poremećaja u procesu rada</w:t>
      </w:r>
    </w:p>
    <w:p w:rsidR="00A33A4C" w:rsidRDefault="00A33A4C" w:rsidP="00A33A4C">
      <w:pPr>
        <w:jc w:val="center"/>
      </w:pPr>
      <w:r>
        <w:t>preostao nakon primjene osnovnih i posebnih pravila zaštite na radu.</w:t>
      </w:r>
    </w:p>
    <w:p w:rsidR="00A33A4C" w:rsidRDefault="00A33A4C" w:rsidP="00A33A4C">
      <w:pPr>
        <w:jc w:val="center"/>
      </w:pPr>
      <w:r>
        <w:t>"Metoda analize rizika" je postupak kojim se može odrediti vjerojatnost nastanka štetnog događaja</w:t>
      </w:r>
    </w:p>
    <w:p w:rsidR="00A33A4C" w:rsidRDefault="00A33A4C" w:rsidP="00A33A4C">
      <w:pPr>
        <w:jc w:val="center"/>
      </w:pPr>
      <w:r>
        <w:t>"Mjesto rada i radni okoliš" su sva mjesta i prostori pod neposrednim i posrednim nadzorom poslodavca na</w:t>
      </w:r>
    </w:p>
    <w:p w:rsidR="00A33A4C" w:rsidRDefault="00A33A4C" w:rsidP="00A33A4C">
      <w:pPr>
        <w:jc w:val="center"/>
      </w:pPr>
      <w:r>
        <w:t>kojima se zaposlenici moraju nalaziti ili do kojih moraju dolaziti tijekom rada.</w:t>
      </w:r>
    </w:p>
    <w:p w:rsidR="00A33A4C" w:rsidRDefault="00A33A4C" w:rsidP="00A33A4C">
      <w:pPr>
        <w:jc w:val="center"/>
      </w:pPr>
      <w:r>
        <w:t>"Radno mjesto" je skup poslova koje obavlja radnik na temelju ugovora o radu</w:t>
      </w:r>
    </w:p>
    <w:p w:rsidR="00A33A4C" w:rsidRDefault="00A33A4C" w:rsidP="00A33A4C">
      <w:pPr>
        <w:jc w:val="center"/>
      </w:pPr>
      <w:r>
        <w:t>"Opasne radne tvari" su po zdravlje štetne, zapaljive i eksplozivne tvari.</w:t>
      </w:r>
    </w:p>
    <w:p w:rsidR="00A33A4C" w:rsidRDefault="00A33A4C" w:rsidP="00A33A4C">
      <w:pPr>
        <w:jc w:val="center"/>
      </w:pPr>
      <w:r>
        <w:t>II. TEMELJNI SADRŽAJI PROCJENE OPASNOSTI</w:t>
      </w:r>
    </w:p>
    <w:p w:rsidR="00A33A4C" w:rsidRDefault="00A33A4C" w:rsidP="00A33A4C">
      <w:pPr>
        <w:jc w:val="center"/>
      </w:pPr>
      <w:r>
        <w:t>Članak 5</w:t>
      </w:r>
    </w:p>
    <w:p w:rsidR="00A33A4C" w:rsidRDefault="00A33A4C" w:rsidP="00A33A4C">
      <w:pPr>
        <w:jc w:val="center"/>
      </w:pPr>
      <w:r>
        <w:t>(1) Procjena opasnosti sadrži:</w:t>
      </w:r>
    </w:p>
    <w:p w:rsidR="00A33A4C" w:rsidRDefault="00A33A4C" w:rsidP="00A33A4C">
      <w:pPr>
        <w:jc w:val="center"/>
      </w:pPr>
      <w:r>
        <w:t>A) Opće podatke</w:t>
      </w:r>
    </w:p>
    <w:p w:rsidR="00A33A4C" w:rsidRDefault="00A33A4C" w:rsidP="00A33A4C">
      <w:pPr>
        <w:jc w:val="center"/>
      </w:pPr>
      <w:r>
        <w:t>B) Podatke o postojećem stanju</w:t>
      </w:r>
    </w:p>
    <w:p w:rsidR="00A33A4C" w:rsidRDefault="00A33A4C" w:rsidP="00A33A4C">
      <w:pPr>
        <w:jc w:val="center"/>
      </w:pPr>
      <w:r>
        <w:t>C) Analizu i procjenu prikupljenih podataka</w:t>
      </w:r>
    </w:p>
    <w:p w:rsidR="00A33A4C" w:rsidRDefault="00A33A4C" w:rsidP="00A33A4C">
      <w:pPr>
        <w:jc w:val="center"/>
      </w:pPr>
      <w:r>
        <w:t>D) Plan mjera za smanjivanje razine opasnosti</w:t>
      </w:r>
    </w:p>
    <w:p w:rsidR="00A33A4C" w:rsidRDefault="00A33A4C" w:rsidP="00A33A4C">
      <w:pPr>
        <w:jc w:val="center"/>
      </w:pPr>
      <w:r>
        <w:t>E) Priloge (tekstualne i grafičke)</w:t>
      </w:r>
    </w:p>
    <w:p w:rsidR="00A33A4C" w:rsidRDefault="00A33A4C" w:rsidP="00A33A4C">
      <w:pPr>
        <w:jc w:val="center"/>
      </w:pPr>
      <w:r>
        <w:t>(2) Procjena vodi se na računalu uz zajamčen pristup istoj svim za to ovlaštenim, a jedan ispis procjene</w:t>
      </w:r>
    </w:p>
    <w:p w:rsidR="00A33A4C" w:rsidRDefault="00A33A4C" w:rsidP="00A33A4C">
      <w:pPr>
        <w:jc w:val="center"/>
      </w:pPr>
      <w:r>
        <w:t>opasnosti mora biti postavljen na vidljivo svima dostupno mjesto.</w:t>
      </w:r>
    </w:p>
    <w:p w:rsidR="00A33A4C" w:rsidRDefault="00A33A4C" w:rsidP="00A33A4C">
      <w:pPr>
        <w:jc w:val="center"/>
      </w:pPr>
      <w:r>
        <w:t>Članak 6.</w:t>
      </w:r>
    </w:p>
    <w:p w:rsidR="00A33A4C" w:rsidRDefault="00A33A4C" w:rsidP="00A33A4C">
      <w:pPr>
        <w:jc w:val="center"/>
      </w:pPr>
      <w:r>
        <w:t>(1) Opći podaci sadrže podatke o poslodavcu te objektu namijenjenom za rad s naznakom lokacije, voditelju</w:t>
      </w:r>
    </w:p>
    <w:p w:rsidR="00A33A4C" w:rsidRDefault="00A33A4C" w:rsidP="00A33A4C">
      <w:pPr>
        <w:jc w:val="center"/>
      </w:pPr>
      <w:r>
        <w:t>i članovima radne skupine, vanjskim stručnjacima, ovlaštenicima, stručnjacima za zaštitu na radu i</w:t>
      </w:r>
    </w:p>
    <w:p w:rsidR="00A33A4C" w:rsidRDefault="00A33A4C" w:rsidP="00A33A4C">
      <w:pPr>
        <w:jc w:val="center"/>
      </w:pPr>
      <w:r>
        <w:t>povjerenicima radnika za zaštitu na radu koji su sudjelovali u radu na izradi procjene, načinu na koji je u izradi</w:t>
      </w:r>
    </w:p>
    <w:p w:rsidR="00A33A4C" w:rsidRDefault="00A33A4C" w:rsidP="00A33A4C">
      <w:pPr>
        <w:jc w:val="center"/>
      </w:pPr>
      <w:r>
        <w:t>procjene sudjelovao odbor za zaštitu na radu te da li je o procjeni opasnosti i kada raspravljalo zaposleničko</w:t>
      </w:r>
    </w:p>
    <w:p w:rsidR="00A33A4C" w:rsidRDefault="00A33A4C" w:rsidP="00A33A4C">
      <w:pPr>
        <w:jc w:val="center"/>
      </w:pPr>
      <w:r>
        <w:lastRenderedPageBreak/>
        <w:t>vijeće te nadnevak završetka rada na procjeni.</w:t>
      </w:r>
    </w:p>
    <w:p w:rsidR="00A33A4C" w:rsidRDefault="00A33A4C" w:rsidP="00A33A4C">
      <w:pPr>
        <w:jc w:val="center"/>
      </w:pPr>
      <w:r>
        <w:t>(2) Ukoliko je procjenu opasnosti izradila ovlaštena ustanova odnosno trgovačko društvo za zaštitu na radu,</w:t>
      </w:r>
    </w:p>
    <w:p w:rsidR="00A33A4C" w:rsidRDefault="00A33A4C" w:rsidP="00A33A4C">
      <w:pPr>
        <w:jc w:val="center"/>
      </w:pPr>
      <w:r>
        <w:t>procjena sadrži podatke o stručnjacima zaštite na radu iz ustanove odnosno društva koji su sudjelovali u</w:t>
      </w:r>
    </w:p>
    <w:p w:rsidR="00A33A4C" w:rsidRDefault="00A33A4C" w:rsidP="00A33A4C">
      <w:pPr>
        <w:jc w:val="center"/>
      </w:pPr>
      <w:r>
        <w:t>izradi procjene i odgovarajuće podatke iz stavka 1. ovoga članka</w:t>
      </w:r>
    </w:p>
    <w:p w:rsidR="00A33A4C" w:rsidRDefault="00A33A4C" w:rsidP="00A33A4C">
      <w:pPr>
        <w:jc w:val="center"/>
      </w:pPr>
      <w:r>
        <w:t>Članak 7.</w:t>
      </w:r>
    </w:p>
    <w:p w:rsidR="00A33A4C" w:rsidRDefault="00A33A4C" w:rsidP="00A33A4C">
      <w:pPr>
        <w:jc w:val="center"/>
      </w:pPr>
      <w:r>
        <w:t>(1) Podaci o postojećem stanju obuhvaćaju:</w:t>
      </w:r>
    </w:p>
    <w:p w:rsidR="00A33A4C" w:rsidRDefault="00A33A4C" w:rsidP="00A33A4C">
      <w:pPr>
        <w:jc w:val="center"/>
      </w:pPr>
      <w:r>
        <w:t>a) Opće podatke o poslodavcu</w:t>
      </w:r>
    </w:p>
    <w:p w:rsidR="00A33A4C" w:rsidRDefault="00A33A4C" w:rsidP="00A33A4C">
      <w:pPr>
        <w:jc w:val="center"/>
      </w:pPr>
      <w:r>
        <w:t>- početak rada poslodavca</w:t>
      </w:r>
    </w:p>
    <w:p w:rsidR="00A33A4C" w:rsidRDefault="00A33A4C" w:rsidP="00A33A4C">
      <w:pPr>
        <w:jc w:val="center"/>
      </w:pPr>
      <w:r>
        <w:t>- djelatnost ili djelatnosti koje obavlja</w:t>
      </w:r>
    </w:p>
    <w:p w:rsidR="00A33A4C" w:rsidRDefault="00A33A4C" w:rsidP="00A33A4C">
      <w:pPr>
        <w:jc w:val="center"/>
      </w:pPr>
      <w:r>
        <w:t>- ukupan broj radnika</w:t>
      </w:r>
    </w:p>
    <w:p w:rsidR="00A33A4C" w:rsidRDefault="00A33A4C" w:rsidP="00A33A4C">
      <w:pPr>
        <w:jc w:val="center"/>
      </w:pPr>
      <w:r>
        <w:t>b) Opis glavnih tehnoloških procesa po lokacijama i objektima uključujući unutarnji transport, pogone</w:t>
      </w:r>
    </w:p>
    <w:p w:rsidR="00A33A4C" w:rsidRDefault="00A33A4C" w:rsidP="00A33A4C">
      <w:pPr>
        <w:jc w:val="center"/>
      </w:pPr>
      <w:r>
        <w:t>održavanja i postupke pri održavanju s naznakom opasnosti po sigurnost i zdravlje radnika koje proistječu iz</w:t>
      </w:r>
    </w:p>
    <w:p w:rsidR="00A33A4C" w:rsidRDefault="00A33A4C" w:rsidP="00A33A4C">
      <w:pPr>
        <w:jc w:val="center"/>
      </w:pPr>
      <w:r>
        <w:t>procesa i nazivom radnih mjesta koja se u dotičnom dijelu procesa nalaze</w:t>
      </w:r>
    </w:p>
    <w:p w:rsidR="00A33A4C" w:rsidRDefault="00A33A4C" w:rsidP="00A33A4C">
      <w:pPr>
        <w:jc w:val="center"/>
      </w:pPr>
      <w:r>
        <w:t>- popis opasnih radnih tvari</w:t>
      </w:r>
    </w:p>
    <w:p w:rsidR="00A33A4C" w:rsidRDefault="00A33A4C" w:rsidP="00A33A4C">
      <w:pPr>
        <w:jc w:val="center"/>
      </w:pPr>
      <w:r>
        <w:t>c) Za svako radno mjesto:</w:t>
      </w:r>
    </w:p>
    <w:p w:rsidR="00A33A4C" w:rsidRDefault="00A33A4C" w:rsidP="00A33A4C">
      <w:pPr>
        <w:jc w:val="center"/>
      </w:pPr>
      <w:r>
        <w:t>- naziv</w:t>
      </w:r>
    </w:p>
    <w:p w:rsidR="00A33A4C" w:rsidRDefault="00A33A4C" w:rsidP="00A33A4C">
      <w:pPr>
        <w:jc w:val="center"/>
      </w:pPr>
      <w:r>
        <w:t>- broj radnika</w:t>
      </w:r>
    </w:p>
    <w:p w:rsidR="00A33A4C" w:rsidRDefault="00A33A4C" w:rsidP="00A33A4C">
      <w:pPr>
        <w:jc w:val="center"/>
      </w:pPr>
      <w:r>
        <w:t>od toga žena:</w:t>
      </w:r>
    </w:p>
    <w:p w:rsidR="00A33A4C" w:rsidRDefault="00A33A4C" w:rsidP="00A33A4C">
      <w:pPr>
        <w:jc w:val="center"/>
      </w:pPr>
      <w:r>
        <w:t>od toga mladeži (mlađih od 18 godina):</w:t>
      </w:r>
    </w:p>
    <w:p w:rsidR="00A33A4C" w:rsidRDefault="00A33A4C" w:rsidP="00A33A4C">
      <w:pPr>
        <w:jc w:val="center"/>
      </w:pPr>
      <w:r>
        <w:t>od toga invalida:</w:t>
      </w:r>
    </w:p>
    <w:p w:rsidR="00A33A4C" w:rsidRDefault="00A33A4C" w:rsidP="00A33A4C">
      <w:pPr>
        <w:jc w:val="center"/>
      </w:pPr>
      <w:r>
        <w:t>- da li se radi o poslovima s posebnim uvjetima rada</w:t>
      </w:r>
    </w:p>
    <w:p w:rsidR="00A33A4C" w:rsidRDefault="00A33A4C" w:rsidP="00A33A4C">
      <w:pPr>
        <w:jc w:val="center"/>
      </w:pPr>
      <w:r>
        <w:t>- da li se staž osiguranja računa s uvećanim trajanjem</w:t>
      </w:r>
    </w:p>
    <w:p w:rsidR="00A33A4C" w:rsidRDefault="00A33A4C" w:rsidP="00A33A4C">
      <w:pPr>
        <w:jc w:val="center"/>
      </w:pPr>
      <w:r>
        <w:t>- raspored radnog vremena / dnevni, tjedni, rad u smjenama, rad u turnusu, rad duži od normalnog, skraćeno</w:t>
      </w:r>
    </w:p>
    <w:p w:rsidR="00A33A4C" w:rsidRDefault="00A33A4C" w:rsidP="00A33A4C">
      <w:pPr>
        <w:jc w:val="center"/>
      </w:pPr>
      <w:r>
        <w:t>radno vrijeme zbog otežanih uvjeta rada</w:t>
      </w:r>
    </w:p>
    <w:p w:rsidR="00A33A4C" w:rsidRDefault="00A33A4C" w:rsidP="00A33A4C">
      <w:pPr>
        <w:jc w:val="center"/>
      </w:pPr>
      <w:r>
        <w:t>- izloženost opasnostima po radnim mjestima koju je potrebno utvrditi naročito glede mehaničkih opasnosti,</w:t>
      </w:r>
    </w:p>
    <w:p w:rsidR="00A33A4C" w:rsidRDefault="00A33A4C" w:rsidP="00A33A4C">
      <w:pPr>
        <w:jc w:val="center"/>
      </w:pPr>
      <w:r>
        <w:t>padova i rušenja, električne struje, kemijskih tvari, bioloških tvari, požara i eksplozije, vrućih ili hladnih tvari,</w:t>
      </w:r>
    </w:p>
    <w:p w:rsidR="00A33A4C" w:rsidRDefault="00A33A4C" w:rsidP="00A33A4C">
      <w:pPr>
        <w:jc w:val="center"/>
      </w:pPr>
      <w:r>
        <w:t>buke, prašine, vibracija, zraèenja, mikroklime, rasvjete, fizičkih napora, nefiziološkog položaja tijela,</w:t>
      </w:r>
    </w:p>
    <w:p w:rsidR="00A33A4C" w:rsidRDefault="00A33A4C" w:rsidP="00A33A4C">
      <w:pPr>
        <w:jc w:val="center"/>
      </w:pPr>
      <w:r>
        <w:lastRenderedPageBreak/>
        <w:t>psihofizioloških napora, i drugo.</w:t>
      </w:r>
    </w:p>
    <w:p w:rsidR="00A33A4C" w:rsidRDefault="00A33A4C" w:rsidP="00A33A4C">
      <w:pPr>
        <w:jc w:val="center"/>
      </w:pPr>
      <w:r>
        <w:t>– izloženost opasnostima i štetnostima za žene i mladež</w:t>
      </w:r>
    </w:p>
    <w:p w:rsidR="00A33A4C" w:rsidRDefault="00A33A4C" w:rsidP="00A33A4C">
      <w:pPr>
        <w:jc w:val="center"/>
      </w:pPr>
      <w:r>
        <w:t>d) podaci za razdoblje za zadnjih pet godina:</w:t>
      </w:r>
    </w:p>
    <w:p w:rsidR="00A33A4C" w:rsidRDefault="00A33A4C" w:rsidP="00A33A4C">
      <w:pPr>
        <w:jc w:val="center"/>
      </w:pPr>
      <w:r>
        <w:t>- za svaku godinu:</w:t>
      </w:r>
    </w:p>
    <w:p w:rsidR="00A33A4C" w:rsidRDefault="00A33A4C" w:rsidP="00A33A4C">
      <w:pPr>
        <w:jc w:val="center"/>
      </w:pPr>
      <w:r>
        <w:t>a) broj smrtnih, skupnih i teških ozljeda,</w:t>
      </w:r>
    </w:p>
    <w:p w:rsidR="00A33A4C" w:rsidRDefault="00A33A4C" w:rsidP="00A33A4C">
      <w:pPr>
        <w:jc w:val="center"/>
      </w:pPr>
      <w:r>
        <w:t>b) broj ozljeda na 1000 radnika,</w:t>
      </w:r>
    </w:p>
    <w:p w:rsidR="00A33A4C" w:rsidRDefault="00A33A4C" w:rsidP="00A33A4C">
      <w:pPr>
        <w:jc w:val="center"/>
      </w:pPr>
      <w:r>
        <w:t>c) broj slučajeva profesionalnih bolesti</w:t>
      </w:r>
    </w:p>
    <w:p w:rsidR="00A33A4C" w:rsidRDefault="00A33A4C" w:rsidP="00A33A4C">
      <w:pPr>
        <w:jc w:val="center"/>
      </w:pPr>
      <w:r>
        <w:t>d) broj slučajeva profesionalnih bolesti na 10000 radnika,</w:t>
      </w:r>
    </w:p>
    <w:p w:rsidR="00A33A4C" w:rsidRDefault="00A33A4C" w:rsidP="00A33A4C">
      <w:pPr>
        <w:jc w:val="center"/>
      </w:pPr>
      <w:r>
        <w:t>e) broj poremećaja u procesu rada koji su mogli izazvati štetne posljedice po sigurnost i zdravlje radnika</w:t>
      </w:r>
    </w:p>
    <w:p w:rsidR="00A33A4C" w:rsidRDefault="00A33A4C" w:rsidP="00A33A4C">
      <w:pPr>
        <w:jc w:val="center"/>
      </w:pPr>
      <w:r>
        <w:t>f) broj ozljeda na 1000 radnika u odnosu na stanje u djelatnosti</w:t>
      </w:r>
    </w:p>
    <w:p w:rsidR="00A33A4C" w:rsidRDefault="00A33A4C" w:rsidP="00A33A4C">
      <w:pPr>
        <w:jc w:val="center"/>
      </w:pPr>
      <w:r>
        <w:t>g) broj slučajeva profesionalnih bolesti na 10000 radnika u odnosu na stanje u djelatnosti</w:t>
      </w:r>
    </w:p>
    <w:p w:rsidR="00A33A4C" w:rsidRDefault="00A33A4C" w:rsidP="00A33A4C">
      <w:pPr>
        <w:jc w:val="center"/>
      </w:pPr>
      <w:r>
        <w:t>(2) Podaci o postojećem stanju kod trgovačkih društava i kod drugih poslodavaca koji tek otpočinju s</w:t>
      </w:r>
    </w:p>
    <w:p w:rsidR="00A33A4C" w:rsidRDefault="00A33A4C" w:rsidP="00A33A4C">
      <w:pPr>
        <w:jc w:val="center"/>
      </w:pPr>
      <w:r>
        <w:t>obavljanjem djelatnosti obuhvaća samo one podatke koji se mogu prikazati u trenutku početka obavljanja</w:t>
      </w:r>
    </w:p>
    <w:p w:rsidR="00A33A4C" w:rsidRDefault="00A33A4C" w:rsidP="00A33A4C">
      <w:pPr>
        <w:jc w:val="center"/>
      </w:pPr>
      <w:r>
        <w:t>djelatnosti</w:t>
      </w:r>
    </w:p>
    <w:p w:rsidR="00A33A4C" w:rsidRDefault="00A33A4C" w:rsidP="00A33A4C">
      <w:pPr>
        <w:jc w:val="center"/>
      </w:pPr>
      <w:r>
        <w:t>(3) Podaci o postojećem stanju kod trgovačkih društava i kod drugih poslodavaca koji su nastali</w:t>
      </w:r>
    </w:p>
    <w:p w:rsidR="00A33A4C" w:rsidRDefault="00A33A4C" w:rsidP="00A33A4C">
      <w:pPr>
        <w:jc w:val="center"/>
      </w:pPr>
      <w:r>
        <w:t>pretvorbom, privatizacijom odnosno na drugi način predviđen zakonom obuhvaća podatke koji se mogu</w:t>
      </w:r>
    </w:p>
    <w:p w:rsidR="00A33A4C" w:rsidRDefault="00A33A4C" w:rsidP="00A33A4C">
      <w:pPr>
        <w:jc w:val="center"/>
      </w:pPr>
      <w:r>
        <w:t>prikazati ako nije došlo do promjena u tehnologiji i organizaciji rada.</w:t>
      </w:r>
    </w:p>
    <w:p w:rsidR="00A33A4C" w:rsidRDefault="00A33A4C" w:rsidP="00A33A4C">
      <w:pPr>
        <w:jc w:val="center"/>
      </w:pPr>
      <w:r>
        <w:t>Članak 8.</w:t>
      </w:r>
    </w:p>
    <w:p w:rsidR="00A33A4C" w:rsidRDefault="00A33A4C" w:rsidP="00A33A4C">
      <w:pPr>
        <w:jc w:val="center"/>
      </w:pPr>
      <w:r>
        <w:t>Podaci o postojećem stanju temelje se na podacima:</w:t>
      </w:r>
    </w:p>
    <w:p w:rsidR="00A33A4C" w:rsidRDefault="00A33A4C" w:rsidP="00A33A4C">
      <w:pPr>
        <w:jc w:val="center"/>
      </w:pPr>
      <w:r>
        <w:t>- iz evidencija u oblasti rada</w:t>
      </w:r>
    </w:p>
    <w:p w:rsidR="00A33A4C" w:rsidRDefault="00A33A4C" w:rsidP="00A33A4C">
      <w:pPr>
        <w:jc w:val="center"/>
      </w:pPr>
      <w:r>
        <w:t>- o zaposlenicima raspoređenim na poslove s posebnim uvjetima rada</w:t>
      </w:r>
    </w:p>
    <w:p w:rsidR="00A33A4C" w:rsidRDefault="00A33A4C" w:rsidP="00A33A4C">
      <w:pPr>
        <w:jc w:val="center"/>
      </w:pPr>
      <w:r>
        <w:t>- o zaposlenicima koji su na radu oboljeli te zaposlenicima koji su se na radu ozlijedili i o izvorima i uzrocima</w:t>
      </w:r>
    </w:p>
    <w:p w:rsidR="00A33A4C" w:rsidRDefault="00A33A4C" w:rsidP="00A33A4C">
      <w:pPr>
        <w:jc w:val="center"/>
      </w:pPr>
      <w:r>
        <w:t>tih ozljeda</w:t>
      </w:r>
    </w:p>
    <w:p w:rsidR="00A33A4C" w:rsidRDefault="00A33A4C" w:rsidP="00A33A4C">
      <w:pPr>
        <w:jc w:val="center"/>
      </w:pPr>
      <w:r>
        <w:t>- iz godišnjih izvješća o ozljedama i slučajevima profesionalnih bolesti</w:t>
      </w:r>
    </w:p>
    <w:p w:rsidR="00A33A4C" w:rsidRDefault="00A33A4C" w:rsidP="00A33A4C">
      <w:pPr>
        <w:jc w:val="center"/>
      </w:pPr>
      <w:r>
        <w:t>- iz izvješća upućenih tijelima inspekcije rada o smrtnim, skupnim i težim ozljedama, slučajevima</w:t>
      </w:r>
    </w:p>
    <w:p w:rsidR="00A33A4C" w:rsidRDefault="00A33A4C" w:rsidP="00A33A4C">
      <w:pPr>
        <w:jc w:val="center"/>
      </w:pPr>
      <w:r>
        <w:t>profesionalnih bolesti te o poremećajima u procesu rada, koji su mogli izazvati štetne posljedice po sigurnost i</w:t>
      </w:r>
    </w:p>
    <w:p w:rsidR="00A33A4C" w:rsidRDefault="00A33A4C" w:rsidP="00A33A4C">
      <w:pPr>
        <w:jc w:val="center"/>
      </w:pPr>
      <w:r>
        <w:t>zdravlje radnika</w:t>
      </w:r>
    </w:p>
    <w:p w:rsidR="00A33A4C" w:rsidRDefault="00A33A4C" w:rsidP="00A33A4C">
      <w:pPr>
        <w:jc w:val="center"/>
      </w:pPr>
      <w:r>
        <w:t>- iz izvješća ER-8 o ozljedama na radu upućenih Hrvatskom zavodu za zdravstveno osiguranje</w:t>
      </w:r>
    </w:p>
    <w:p w:rsidR="00A33A4C" w:rsidRDefault="00A33A4C" w:rsidP="00A33A4C">
      <w:pPr>
        <w:jc w:val="center"/>
      </w:pPr>
      <w:r>
        <w:lastRenderedPageBreak/>
        <w:t>- iz uputa o načinu korištenja strojeva i uređaja</w:t>
      </w:r>
    </w:p>
    <w:p w:rsidR="00A33A4C" w:rsidRDefault="00A33A4C" w:rsidP="00A33A4C">
      <w:pPr>
        <w:jc w:val="center"/>
      </w:pPr>
      <w:r>
        <w:t>- iz podataka o opasnim radnim tvarima dobivenih od proizvođača</w:t>
      </w:r>
    </w:p>
    <w:p w:rsidR="00A33A4C" w:rsidRDefault="00A33A4C" w:rsidP="00A33A4C">
      <w:pPr>
        <w:jc w:val="center"/>
      </w:pPr>
      <w:r>
        <w:t>- iz zapisnika o ispitivanju strojeva i uređaja s povećanim opasnostima</w:t>
      </w:r>
    </w:p>
    <w:p w:rsidR="00A33A4C" w:rsidRDefault="00A33A4C" w:rsidP="00A33A4C">
      <w:pPr>
        <w:jc w:val="center"/>
      </w:pPr>
      <w:r>
        <w:t>- iz zapisnika o ispitivanju radnog okoliša</w:t>
      </w:r>
    </w:p>
    <w:p w:rsidR="00A33A4C" w:rsidRDefault="00A33A4C" w:rsidP="00A33A4C">
      <w:pPr>
        <w:jc w:val="center"/>
      </w:pPr>
      <w:r>
        <w:t>- iz knjige nadzora</w:t>
      </w:r>
    </w:p>
    <w:p w:rsidR="00A33A4C" w:rsidRDefault="00A33A4C" w:rsidP="00A33A4C">
      <w:pPr>
        <w:jc w:val="center"/>
      </w:pPr>
      <w:r>
        <w:t>- iz zapisnika o nadzoru tijela inspekcije rada</w:t>
      </w:r>
    </w:p>
    <w:p w:rsidR="00A33A4C" w:rsidRDefault="00A33A4C" w:rsidP="00A33A4C">
      <w:pPr>
        <w:jc w:val="center"/>
      </w:pPr>
      <w:r>
        <w:t>- iz rješenja i drugih mjera pokrenutih od strane inspekcije rada (rješenja o otklanjanju nedostataka i</w:t>
      </w:r>
    </w:p>
    <w:p w:rsidR="00A33A4C" w:rsidRDefault="00A33A4C" w:rsidP="00A33A4C">
      <w:pPr>
        <w:jc w:val="center"/>
      </w:pPr>
      <w:r>
        <w:t>zabranama rada, zahtjevi sucu za prekršaje, krivične prijave i dr.)</w:t>
      </w:r>
    </w:p>
    <w:p w:rsidR="00A33A4C" w:rsidRDefault="00A33A4C" w:rsidP="00A33A4C">
      <w:pPr>
        <w:jc w:val="center"/>
      </w:pPr>
      <w:r>
        <w:t>- iz dokumentacije o poslovima na kojima se staž osiguranja računa s povećanim trajanjem</w:t>
      </w:r>
    </w:p>
    <w:p w:rsidR="00A33A4C" w:rsidRDefault="00A33A4C" w:rsidP="00A33A4C">
      <w:pPr>
        <w:jc w:val="center"/>
      </w:pPr>
      <w:r>
        <w:t>Za razdoblje za zadnjih pet godina za svaku godinu:</w:t>
      </w:r>
    </w:p>
    <w:p w:rsidR="00A33A4C" w:rsidRDefault="00A33A4C" w:rsidP="00A33A4C">
      <w:pPr>
        <w:jc w:val="center"/>
      </w:pPr>
      <w:r>
        <w:t>- o broju ozljeda na radu</w:t>
      </w:r>
    </w:p>
    <w:p w:rsidR="00A33A4C" w:rsidRDefault="00A33A4C" w:rsidP="00A33A4C">
      <w:pPr>
        <w:jc w:val="center"/>
      </w:pPr>
      <w:r>
        <w:t>- o broju slučajeva profesionalnih bolesti</w:t>
      </w:r>
    </w:p>
    <w:p w:rsidR="00A33A4C" w:rsidRDefault="00A33A4C" w:rsidP="00A33A4C">
      <w:pPr>
        <w:jc w:val="center"/>
      </w:pPr>
      <w:r>
        <w:t>- broju poremećaja u procesu rada koji su mogli izazvati štetne posljedice po sigurnost i zdravlje radnika</w:t>
      </w:r>
    </w:p>
    <w:p w:rsidR="00A33A4C" w:rsidRDefault="00A33A4C" w:rsidP="00A33A4C">
      <w:pPr>
        <w:jc w:val="center"/>
      </w:pPr>
      <w:r>
        <w:t>- broju zaposlenih</w:t>
      </w:r>
    </w:p>
    <w:p w:rsidR="00A33A4C" w:rsidRDefault="00A33A4C" w:rsidP="00A33A4C">
      <w:pPr>
        <w:jc w:val="center"/>
      </w:pPr>
      <w:r>
        <w:t>- podaci o izgubljenim radnim danima zbog ozljeda na radu</w:t>
      </w:r>
    </w:p>
    <w:p w:rsidR="00A33A4C" w:rsidRDefault="00A33A4C" w:rsidP="00A33A4C">
      <w:pPr>
        <w:jc w:val="center"/>
      </w:pPr>
      <w:r>
        <w:t>- podacima o izgubljenim radnim danima zbog profesionalnih bolesti</w:t>
      </w:r>
    </w:p>
    <w:p w:rsidR="00A33A4C" w:rsidRDefault="00A33A4C" w:rsidP="00A33A4C">
      <w:pPr>
        <w:jc w:val="center"/>
      </w:pPr>
      <w:r>
        <w:t>- podacima o broju ozljeda na 1000 radnika u dotičnoj djelatnosti</w:t>
      </w:r>
    </w:p>
    <w:p w:rsidR="00A33A4C" w:rsidRDefault="00A33A4C" w:rsidP="00A33A4C">
      <w:pPr>
        <w:jc w:val="center"/>
      </w:pPr>
      <w:r>
        <w:t>- podacima o broju slučajeva profesionalnih bolesti na 10000 radnika u dotičnoj djelatnosti</w:t>
      </w:r>
    </w:p>
    <w:p w:rsidR="00A33A4C" w:rsidRDefault="00A33A4C" w:rsidP="00A33A4C">
      <w:pPr>
        <w:jc w:val="center"/>
      </w:pPr>
      <w:r>
        <w:t>- podacima iz ispitnih lista koji su dobiveni tijekom obilaska mjesta rada i radnog okoliša glede izloženosti</w:t>
      </w:r>
    </w:p>
    <w:p w:rsidR="00A33A4C" w:rsidRDefault="00A33A4C" w:rsidP="00A33A4C">
      <w:pPr>
        <w:jc w:val="center"/>
      </w:pPr>
      <w:r>
        <w:t>opasnostima na radnim mjestima.</w:t>
      </w:r>
    </w:p>
    <w:p w:rsidR="00A33A4C" w:rsidRDefault="00A33A4C" w:rsidP="00A33A4C">
      <w:pPr>
        <w:jc w:val="center"/>
      </w:pPr>
      <w:r>
        <w:t>Članak 9.</w:t>
      </w:r>
    </w:p>
    <w:p w:rsidR="00A33A4C" w:rsidRDefault="00A33A4C" w:rsidP="00A33A4C">
      <w:pPr>
        <w:jc w:val="center"/>
      </w:pPr>
      <w:r>
        <w:t>(1) Analiza i procjena prikupljenih podataka obuhvaća naročito:</w:t>
      </w:r>
    </w:p>
    <w:p w:rsidR="00A33A4C" w:rsidRDefault="00A33A4C" w:rsidP="00A33A4C">
      <w:pPr>
        <w:jc w:val="center"/>
      </w:pPr>
      <w:r>
        <w:t>1. Usklađenost sa zahtjevima kojima moraju udovoljavati sredstva rada kada su u uporabi naročito glede:</w:t>
      </w:r>
    </w:p>
    <w:p w:rsidR="00A33A4C" w:rsidRDefault="00A33A4C" w:rsidP="00A33A4C">
      <w:pPr>
        <w:jc w:val="center"/>
      </w:pPr>
      <w:r>
        <w:t>opskrbljenosti zaštitnim napravama, osiguranja od udara električne struje, sprečavanja nastanka požara i</w:t>
      </w:r>
    </w:p>
    <w:p w:rsidR="00A33A4C" w:rsidRDefault="00A33A4C" w:rsidP="00A33A4C">
      <w:pPr>
        <w:jc w:val="center"/>
      </w:pPr>
      <w:r>
        <w:t>eksplozije, osiguranja potrebne radne površine i radnog prostora, osiguranja potrebnih puteva za prolaz,</w:t>
      </w:r>
    </w:p>
    <w:p w:rsidR="00A33A4C" w:rsidRDefault="00A33A4C" w:rsidP="00A33A4C">
      <w:pPr>
        <w:jc w:val="center"/>
      </w:pPr>
      <w:r>
        <w:t>prijevoz i za evakuaciju radnika, osiguranja čistoće, potrebne temperature i vlažnosti zraka, ograničenja</w:t>
      </w:r>
      <w:r>
        <w:t xml:space="preserve"> </w:t>
      </w:r>
      <w:r>
        <w:t>brzine kretanja zraka, osiguranja potrebne rasvjete mjesta rada i radnog okoliša, ograničenja buke i vibracije</w:t>
      </w:r>
    </w:p>
    <w:p w:rsidR="00A33A4C" w:rsidRDefault="00A33A4C" w:rsidP="00A33A4C">
      <w:pPr>
        <w:jc w:val="center"/>
      </w:pPr>
      <w:r>
        <w:lastRenderedPageBreak/>
        <w:t>u radnom okolišu, osiguranja od štetnih atmosferskih i klimatskih utjecaja, osiguranja od djelovanja po</w:t>
      </w:r>
    </w:p>
    <w:p w:rsidR="00A33A4C" w:rsidRDefault="00A33A4C" w:rsidP="00A33A4C">
      <w:pPr>
        <w:jc w:val="center"/>
      </w:pPr>
      <w:r>
        <w:t>zdravlje štetnih tvari i zaštita od elektromagnetskih i drugih zračenja, te osiguranja prostorija i uređaja za</w:t>
      </w:r>
    </w:p>
    <w:p w:rsidR="00A33A4C" w:rsidRDefault="00A33A4C" w:rsidP="00A33A4C">
      <w:pPr>
        <w:jc w:val="center"/>
      </w:pPr>
      <w:r>
        <w:t>osobnu higijenu.</w:t>
      </w:r>
    </w:p>
    <w:p w:rsidR="00A33A4C" w:rsidRDefault="00A33A4C" w:rsidP="00A33A4C">
      <w:pPr>
        <w:jc w:val="center"/>
      </w:pPr>
      <w:r>
        <w:t>2. Analizu primjene posebnih pravila zaštite na radu s težištem na provedbi radnih postupaka</w:t>
      </w:r>
    </w:p>
    <w:p w:rsidR="00A33A4C" w:rsidRDefault="00A33A4C" w:rsidP="00A33A4C">
      <w:pPr>
        <w:jc w:val="center"/>
      </w:pPr>
      <w:r>
        <w:t>3. Analizu svih smrtnih, skupnih i teških ozljeda na radu glede izvora, uzroka, načina vrste i dr.</w:t>
      </w:r>
    </w:p>
    <w:p w:rsidR="00A33A4C" w:rsidRDefault="00A33A4C" w:rsidP="00A33A4C">
      <w:pPr>
        <w:jc w:val="center"/>
      </w:pPr>
      <w:r>
        <w:t>4. Usporedba broja ozljeda na 1000 zaposlenih u odnosu na dotičnu djelatnost</w:t>
      </w:r>
    </w:p>
    <w:p w:rsidR="00A33A4C" w:rsidRDefault="00A33A4C" w:rsidP="00A33A4C">
      <w:pPr>
        <w:jc w:val="center"/>
      </w:pPr>
      <w:r>
        <w:t>5. Analizu svih slučajeva profesionalnih bolesti</w:t>
      </w:r>
    </w:p>
    <w:p w:rsidR="00A33A4C" w:rsidRDefault="00A33A4C" w:rsidP="00A33A4C">
      <w:pPr>
        <w:jc w:val="center"/>
      </w:pPr>
      <w:r>
        <w:t>6. Analizu svih slučajeva poremećaja u procesu rada koji su mogli izazvati štetne posljedice po sigurnost i</w:t>
      </w:r>
    </w:p>
    <w:p w:rsidR="00A33A4C" w:rsidRDefault="00A33A4C" w:rsidP="00A33A4C">
      <w:pPr>
        <w:jc w:val="center"/>
      </w:pPr>
      <w:r>
        <w:t>zdravlje radnika</w:t>
      </w:r>
    </w:p>
    <w:p w:rsidR="00A33A4C" w:rsidRDefault="00A33A4C" w:rsidP="00A33A4C">
      <w:pPr>
        <w:jc w:val="center"/>
      </w:pPr>
      <w:r>
        <w:t>7. Analizu podataka kako bi se procijenio preostali rizik da dođe do ozljede na radu, slučaja profesionalne</w:t>
      </w:r>
    </w:p>
    <w:p w:rsidR="00A33A4C" w:rsidRDefault="00A33A4C" w:rsidP="00A33A4C">
      <w:pPr>
        <w:jc w:val="center"/>
      </w:pPr>
      <w:r>
        <w:t>bolesti odnosno poremećaja u procesu rada koristeći odgovarajuće metode analize rizika,</w:t>
      </w:r>
    </w:p>
    <w:p w:rsidR="00A33A4C" w:rsidRDefault="00A33A4C" w:rsidP="00A33A4C">
      <w:pPr>
        <w:jc w:val="center"/>
      </w:pPr>
      <w:r>
        <w:t>8. Analizu svih radnih mjesta na kojima rade malodobnici, a posebno u odnosu na: opremljenost i</w:t>
      </w:r>
    </w:p>
    <w:p w:rsidR="00A33A4C" w:rsidRDefault="00A33A4C" w:rsidP="00A33A4C">
      <w:pPr>
        <w:jc w:val="center"/>
      </w:pPr>
      <w:r>
        <w:t>izvedbu mjesta rada ili radne stanice, prirodu, stupanj i trajanje izlaganja fizičkim, biološkim i</w:t>
      </w:r>
    </w:p>
    <w:p w:rsidR="00A33A4C" w:rsidRDefault="00A33A4C" w:rsidP="00A33A4C">
      <w:pPr>
        <w:jc w:val="center"/>
      </w:pPr>
      <w:r>
        <w:t>kemijskim sredstvima, oblik, opseg i korištenje radne opreme, posebice sredstava, strojeva, uređaja</w:t>
      </w:r>
    </w:p>
    <w:p w:rsidR="00A33A4C" w:rsidRDefault="00A33A4C" w:rsidP="00A33A4C">
      <w:pPr>
        <w:jc w:val="center"/>
      </w:pPr>
      <w:r>
        <w:t>i naprava, te način na koji se njima rukuje, raspored radnih postupaka i operacija i način na koji se</w:t>
      </w:r>
    </w:p>
    <w:p w:rsidR="00A33A4C" w:rsidRDefault="00A33A4C" w:rsidP="00A33A4C">
      <w:pPr>
        <w:jc w:val="center"/>
      </w:pPr>
      <w:r>
        <w:t>oni kombiniraju, razinu obuke i uputa danih malodobnicima.</w:t>
      </w:r>
    </w:p>
    <w:p w:rsidR="00A33A4C" w:rsidRDefault="00A33A4C" w:rsidP="00A33A4C">
      <w:pPr>
        <w:jc w:val="center"/>
      </w:pPr>
      <w:r>
        <w:t>(2) Za postrojenja u kojima se proizvode, prerađuju, koriste ili skladište opasne tvari u vršnim količinama</w:t>
      </w:r>
    </w:p>
    <w:p w:rsidR="00A33A4C" w:rsidRDefault="00A33A4C" w:rsidP="00A33A4C">
      <w:pPr>
        <w:jc w:val="center"/>
      </w:pPr>
      <w:r>
        <w:t>većim od onih utvrđenih u Prilogu 1 potrebno je izvršiti posebnu procjenu glede poremećaja u procesu rada</w:t>
      </w:r>
    </w:p>
    <w:p w:rsidR="00A33A4C" w:rsidRDefault="00A33A4C" w:rsidP="00A33A4C">
      <w:pPr>
        <w:jc w:val="center"/>
      </w:pPr>
      <w:r>
        <w:t>koji bi mogli ugroziti sigurnost i zdravlje radnika te širi čovjekov okoliš.</w:t>
      </w:r>
    </w:p>
    <w:p w:rsidR="00A33A4C" w:rsidRDefault="00A33A4C" w:rsidP="00A33A4C">
      <w:pPr>
        <w:jc w:val="center"/>
      </w:pPr>
      <w:r>
        <w:t>(3) Iz analize i procjene opasnosti moraju biti vidljivi propusti u primjeni osnovnih i posebnih pravila zaštite na</w:t>
      </w:r>
    </w:p>
    <w:p w:rsidR="00A33A4C" w:rsidRDefault="00A33A4C" w:rsidP="00A33A4C">
      <w:pPr>
        <w:jc w:val="center"/>
      </w:pPr>
      <w:r>
        <w:t>radu te drugih mjera koji su doveli do navedenih štetnih događaja te da li su već primijenjene ili tek treba</w:t>
      </w:r>
    </w:p>
    <w:p w:rsidR="00A33A4C" w:rsidRDefault="00A33A4C" w:rsidP="00A33A4C">
      <w:pPr>
        <w:jc w:val="center"/>
      </w:pPr>
      <w:r>
        <w:t>primijeniti mjere da se takvi događaji ne ponove odnosno smanje na najmanju moguću mjeru.</w:t>
      </w:r>
    </w:p>
    <w:p w:rsidR="00A33A4C" w:rsidRDefault="00A33A4C" w:rsidP="00A33A4C">
      <w:pPr>
        <w:jc w:val="center"/>
      </w:pPr>
      <w:r>
        <w:t>Članak 10.</w:t>
      </w:r>
    </w:p>
    <w:p w:rsidR="00A33A4C" w:rsidRDefault="00A33A4C" w:rsidP="00A33A4C">
      <w:pPr>
        <w:jc w:val="center"/>
      </w:pPr>
      <w:r>
        <w:t>(1) Plan mjera za smanjivanje razine opasnosti sadrži primjenu osnovnih i posebnih pravila zaštite na radu</w:t>
      </w:r>
    </w:p>
    <w:p w:rsidR="00A33A4C" w:rsidRDefault="00A33A4C" w:rsidP="00A33A4C">
      <w:pPr>
        <w:jc w:val="center"/>
      </w:pPr>
      <w:r>
        <w:t>odnosno drugih mjera koje poslodavac mora primijeniti odnosno poduzeti sa svrhom da se opasnosti otklone</w:t>
      </w:r>
    </w:p>
    <w:p w:rsidR="00A33A4C" w:rsidRDefault="00A33A4C" w:rsidP="00A33A4C">
      <w:pPr>
        <w:jc w:val="center"/>
      </w:pPr>
      <w:r>
        <w:lastRenderedPageBreak/>
        <w:t>ili smanje na najmanju moguću mjeru.</w:t>
      </w:r>
    </w:p>
    <w:p w:rsidR="00A33A4C" w:rsidRDefault="00A33A4C" w:rsidP="00A33A4C">
      <w:pPr>
        <w:jc w:val="center"/>
      </w:pPr>
      <w:r>
        <w:t>(2) Plan mjera za smanjivanje razine opasnosti mora sadržavati rokove, ovlaštenike odgovorne za provedbu</w:t>
      </w:r>
    </w:p>
    <w:p w:rsidR="00A33A4C" w:rsidRDefault="00A33A4C" w:rsidP="00A33A4C">
      <w:pPr>
        <w:jc w:val="center"/>
      </w:pPr>
      <w:r>
        <w:t>mjera te način kontrole nad provedbom mjera.</w:t>
      </w:r>
    </w:p>
    <w:p w:rsidR="00A33A4C" w:rsidRDefault="00A33A4C" w:rsidP="00A33A4C">
      <w:pPr>
        <w:jc w:val="center"/>
      </w:pPr>
      <w:r>
        <w:t>(3) Plan mjera za smanjivanje razine opasnosti obvezno se izrađuje za tehnološke odnosno organizacijske</w:t>
      </w:r>
    </w:p>
    <w:p w:rsidR="00A33A4C" w:rsidRDefault="00A33A4C" w:rsidP="00A33A4C">
      <w:pPr>
        <w:jc w:val="center"/>
      </w:pPr>
      <w:r>
        <w:t>cjeline i služi kao podloga za postupanje ovlaštenika poslodavca u dotičnom dijelu procesa rada.</w:t>
      </w:r>
    </w:p>
    <w:p w:rsidR="00A33A4C" w:rsidRDefault="00A33A4C" w:rsidP="00A33A4C">
      <w:pPr>
        <w:jc w:val="center"/>
      </w:pPr>
      <w:r>
        <w:t>(4) U planu mjera za smanjivanje razine opasnosti mora biti utvrđena provedba poslova zaštite na radu ovisno</w:t>
      </w:r>
    </w:p>
    <w:p w:rsidR="00A33A4C" w:rsidRDefault="00A33A4C" w:rsidP="00A33A4C">
      <w:pPr>
        <w:jc w:val="center"/>
      </w:pPr>
      <w:r>
        <w:t>o opasnostima koje su utvrđene u procesu rada, mjestima rada i broju radnika.</w:t>
      </w:r>
    </w:p>
    <w:p w:rsidR="00A33A4C" w:rsidRDefault="00A33A4C" w:rsidP="00A33A4C">
      <w:pPr>
        <w:jc w:val="center"/>
      </w:pPr>
      <w:r>
        <w:t>Članak 11.</w:t>
      </w:r>
    </w:p>
    <w:p w:rsidR="00A33A4C" w:rsidRDefault="00A33A4C" w:rsidP="00A33A4C">
      <w:pPr>
        <w:jc w:val="center"/>
      </w:pPr>
      <w:r>
        <w:t>(1) Prilozi uz procjenu opasnosti obvezno sadrže:</w:t>
      </w:r>
    </w:p>
    <w:p w:rsidR="00A33A4C" w:rsidRDefault="00A33A4C" w:rsidP="00A33A4C">
      <w:pPr>
        <w:jc w:val="center"/>
      </w:pPr>
      <w:r>
        <w:t>1. tlocrt lokacije s ucrtanim objektima</w:t>
      </w:r>
    </w:p>
    <w:p w:rsidR="00A33A4C" w:rsidRDefault="00A33A4C" w:rsidP="00A33A4C">
      <w:pPr>
        <w:jc w:val="center"/>
      </w:pPr>
      <w:r>
        <w:t>2. popis poslova za koje je potrebno provesti osposobljavanje za rad na siguran način</w:t>
      </w:r>
    </w:p>
    <w:p w:rsidR="00A33A4C" w:rsidRDefault="00A33A4C" w:rsidP="00A33A4C">
      <w:pPr>
        <w:jc w:val="center"/>
      </w:pPr>
      <w:r>
        <w:t>3. popis poslova s posebnim uvjetima rada</w:t>
      </w:r>
    </w:p>
    <w:p w:rsidR="00A33A4C" w:rsidRDefault="00A33A4C" w:rsidP="00A33A4C">
      <w:pPr>
        <w:jc w:val="center"/>
      </w:pPr>
      <w:r>
        <w:t>4. popis opasnih kemijskih tvari s naznakom MDK I KDK</w:t>
      </w:r>
    </w:p>
    <w:p w:rsidR="00A33A4C" w:rsidRDefault="00A33A4C" w:rsidP="00A33A4C">
      <w:pPr>
        <w:jc w:val="center"/>
      </w:pPr>
      <w:r>
        <w:t>5. popis strojeva i uređaja s povećanim opasnostima</w:t>
      </w:r>
    </w:p>
    <w:p w:rsidR="00A33A4C" w:rsidRDefault="00A33A4C" w:rsidP="00A33A4C">
      <w:pPr>
        <w:jc w:val="center"/>
      </w:pPr>
      <w:r>
        <w:t>6. popis radnih prostorija i radnih prostora za koje postoji obveza ispitivanja radnog okoliša</w:t>
      </w:r>
    </w:p>
    <w:p w:rsidR="00A33A4C" w:rsidRDefault="00A33A4C" w:rsidP="00A33A4C">
      <w:pPr>
        <w:jc w:val="center"/>
      </w:pPr>
      <w:r>
        <w:t>7. popis poslova na kojima se moraju upotrebljavati osobna zaštitna sredstva s naznakom sredstava</w:t>
      </w:r>
    </w:p>
    <w:p w:rsidR="00A33A4C" w:rsidRDefault="00A33A4C" w:rsidP="00A33A4C">
      <w:pPr>
        <w:jc w:val="center"/>
      </w:pPr>
      <w:r>
        <w:t>(2) Dokumentacija može biti dijelom i grafički prikazana, ukoliko se zornije može prikazati uporabom simbola</w:t>
      </w:r>
    </w:p>
    <w:p w:rsidR="00A33A4C" w:rsidRDefault="00A33A4C" w:rsidP="00A33A4C">
      <w:pPr>
        <w:jc w:val="center"/>
      </w:pPr>
      <w:r>
        <w:t>i nacrta.</w:t>
      </w:r>
    </w:p>
    <w:p w:rsidR="00A33A4C" w:rsidRDefault="00A33A4C" w:rsidP="00A33A4C">
      <w:pPr>
        <w:jc w:val="center"/>
      </w:pPr>
      <w:r>
        <w:t>Članak 12.</w:t>
      </w:r>
    </w:p>
    <w:p w:rsidR="00A33A4C" w:rsidRDefault="00A33A4C" w:rsidP="00A33A4C">
      <w:pPr>
        <w:jc w:val="center"/>
      </w:pPr>
      <w:r>
        <w:t>(1) Procjena opasnosti temelji se na zatečenom stanju glede primjene pravila zaštite na radu kod dotičnog</w:t>
      </w:r>
      <w:r>
        <w:t xml:space="preserve"> </w:t>
      </w:r>
      <w:r>
        <w:t>poslodavca i predstavlja dokument koji podliježe revizijama u skladu s izmjenama u tehnološkom procesu</w:t>
      </w:r>
    </w:p>
    <w:p w:rsidR="00A33A4C" w:rsidRDefault="00A33A4C" w:rsidP="00A33A4C">
      <w:pPr>
        <w:jc w:val="center"/>
      </w:pPr>
      <w:r>
        <w:t>koje utječu ili bi mogle utjecati na sigurnost i zdravlje radnika, saznanjima samog poslodavca odnosno</w:t>
      </w:r>
    </w:p>
    <w:p w:rsidR="00A33A4C" w:rsidRDefault="00A33A4C" w:rsidP="00A33A4C">
      <w:pPr>
        <w:jc w:val="center"/>
      </w:pPr>
      <w:r>
        <w:t>najnovijim stručnim i znanstvenim saznanjima.</w:t>
      </w:r>
    </w:p>
    <w:p w:rsidR="00A33A4C" w:rsidRDefault="00A33A4C" w:rsidP="00A33A4C">
      <w:pPr>
        <w:jc w:val="center"/>
      </w:pPr>
      <w:r>
        <w:t>Članak 13.</w:t>
      </w:r>
    </w:p>
    <w:p w:rsidR="00A33A4C" w:rsidRDefault="00A33A4C" w:rsidP="00A33A4C">
      <w:pPr>
        <w:jc w:val="center"/>
      </w:pPr>
      <w:r>
        <w:t>Revizija procjena obavlja se nakon svake smrtne, skupne ili teže ozljede, utvrđenog slučaja profesionalne</w:t>
      </w:r>
    </w:p>
    <w:p w:rsidR="00A33A4C" w:rsidRDefault="00A33A4C" w:rsidP="00A33A4C">
      <w:pPr>
        <w:jc w:val="center"/>
      </w:pPr>
      <w:r>
        <w:t>bolesti te poremećaja u procesu rada koji je mogao izazvati štetne posljedice po sigurnost i zdravlje radnika,</w:t>
      </w:r>
    </w:p>
    <w:p w:rsidR="00A33A4C" w:rsidRDefault="00A33A4C" w:rsidP="00A33A4C">
      <w:pPr>
        <w:jc w:val="center"/>
      </w:pPr>
      <w:r>
        <w:lastRenderedPageBreak/>
        <w:t>izmjena u procesu rada koje utječu za sigurnost i zdravlje radnika te na temelju izvršnog rješenja inspektora</w:t>
      </w:r>
    </w:p>
    <w:p w:rsidR="00A33A4C" w:rsidRDefault="00A33A4C" w:rsidP="00A33A4C">
      <w:pPr>
        <w:jc w:val="center"/>
      </w:pPr>
      <w:r>
        <w:t>rada odnosno najmanje svake dvije godine.</w:t>
      </w:r>
    </w:p>
    <w:p w:rsidR="00A33A4C" w:rsidRDefault="00A33A4C" w:rsidP="00A33A4C">
      <w:pPr>
        <w:jc w:val="center"/>
      </w:pPr>
      <w:r>
        <w:t>III. NAčIN IZRADE PROCJENE OPASNOSTI</w:t>
      </w:r>
    </w:p>
    <w:p w:rsidR="00A33A4C" w:rsidRDefault="00A33A4C" w:rsidP="00A33A4C">
      <w:pPr>
        <w:jc w:val="center"/>
      </w:pPr>
      <w:r>
        <w:t>Članak 14.</w:t>
      </w:r>
    </w:p>
    <w:p w:rsidR="00A33A4C" w:rsidRDefault="00A33A4C" w:rsidP="00A33A4C">
      <w:pPr>
        <w:jc w:val="center"/>
      </w:pPr>
      <w:r>
        <w:t>(1) Poslodavac iz redova radnika imenuje jednu ili više radnih skupina za izradu procjene opasnosti.</w:t>
      </w:r>
    </w:p>
    <w:p w:rsidR="00A33A4C" w:rsidRDefault="00A33A4C" w:rsidP="00A33A4C">
      <w:pPr>
        <w:jc w:val="center"/>
      </w:pPr>
      <w:r>
        <w:t>(2) Radnu skupinu čine najmanje tri stručnjaka zaštite na radu visoke stručne spreme tehničkog usmjerenja,</w:t>
      </w:r>
    </w:p>
    <w:p w:rsidR="00A33A4C" w:rsidRDefault="00A33A4C" w:rsidP="00A33A4C">
      <w:pPr>
        <w:jc w:val="center"/>
      </w:pPr>
      <w:r>
        <w:t>usmjerenja zaštite na radu odnosno usmjerenja koje odgovara djelatnosti poslodavca.</w:t>
      </w:r>
    </w:p>
    <w:p w:rsidR="00A33A4C" w:rsidRDefault="00A33A4C" w:rsidP="00A33A4C">
      <w:pPr>
        <w:jc w:val="center"/>
      </w:pPr>
      <w:r>
        <w:t>(3) Jedan član radne skupine imenuje se za voditelja.</w:t>
      </w:r>
    </w:p>
    <w:p w:rsidR="00A33A4C" w:rsidRDefault="00A33A4C" w:rsidP="00A33A4C">
      <w:pPr>
        <w:jc w:val="center"/>
      </w:pPr>
      <w:r>
        <w:t>(4) U izradi procjene sudjeluje i specijalist medicine rada na način da procjenjuje mogućnost nastanka ozljeda</w:t>
      </w:r>
    </w:p>
    <w:p w:rsidR="00A33A4C" w:rsidRDefault="00A33A4C" w:rsidP="00A33A4C">
      <w:pPr>
        <w:jc w:val="center"/>
      </w:pPr>
      <w:r>
        <w:t>na radu, profesionalnih bolesti i bolesti u svezi s radom i veličinu rizika njihovog nastanka.</w:t>
      </w:r>
    </w:p>
    <w:p w:rsidR="00A33A4C" w:rsidRDefault="00A33A4C" w:rsidP="00A33A4C">
      <w:pPr>
        <w:jc w:val="center"/>
      </w:pPr>
      <w:r>
        <w:t>(5) U izradi procjene iz članka 9. stavka 2. ovoga Pravilnika sudjeluje i dipl. ing. kemijske tehnologije ili dipl.</w:t>
      </w:r>
    </w:p>
    <w:p w:rsidR="00A33A4C" w:rsidRDefault="00A33A4C" w:rsidP="00A33A4C">
      <w:pPr>
        <w:jc w:val="center"/>
      </w:pPr>
      <w:r>
        <w:t>ing. kemije.</w:t>
      </w:r>
    </w:p>
    <w:p w:rsidR="00A33A4C" w:rsidRDefault="00A33A4C" w:rsidP="00A33A4C">
      <w:pPr>
        <w:jc w:val="center"/>
      </w:pPr>
      <w:r>
        <w:t>(6) Stručnjaci iz stavka 2. ovoga članka moraju biti zaposleni kod poslodavca s najmanje polovicom radnog</w:t>
      </w:r>
    </w:p>
    <w:p w:rsidR="00A33A4C" w:rsidRDefault="00A33A4C" w:rsidP="00A33A4C">
      <w:pPr>
        <w:jc w:val="center"/>
      </w:pPr>
      <w:r>
        <w:t>vremena, a stručnjaci iz stavka 4. i 5. ovoga članka poslove vezane za izradu procjene opasnosti mogu</w:t>
      </w:r>
    </w:p>
    <w:p w:rsidR="00A33A4C" w:rsidRDefault="00A33A4C" w:rsidP="00A33A4C">
      <w:pPr>
        <w:jc w:val="center"/>
      </w:pPr>
      <w:r>
        <w:t>obavljati i na temelju ugovora o djelu.</w:t>
      </w:r>
    </w:p>
    <w:p w:rsidR="00A33A4C" w:rsidRDefault="00A33A4C" w:rsidP="00A33A4C">
      <w:pPr>
        <w:jc w:val="center"/>
      </w:pPr>
      <w:r>
        <w:t>Članak 15.</w:t>
      </w:r>
    </w:p>
    <w:p w:rsidR="00A33A4C" w:rsidRDefault="00A33A4C" w:rsidP="00A33A4C">
      <w:pPr>
        <w:jc w:val="center"/>
      </w:pPr>
      <w:r>
        <w:t>(1) Voditelj radne skupine mora imati najmanje pet godina radnog iskustva u struci i položen opći i poseban</w:t>
      </w:r>
    </w:p>
    <w:p w:rsidR="00A33A4C" w:rsidRDefault="00A33A4C" w:rsidP="00A33A4C">
      <w:pPr>
        <w:jc w:val="center"/>
      </w:pPr>
      <w:r>
        <w:t>dio stručnog ispita za stručnjaka zaštite na radu u skladu s odredbama Pravilnika o polaganju stručnog ispita</w:t>
      </w:r>
    </w:p>
    <w:p w:rsidR="00A33A4C" w:rsidRDefault="00A33A4C" w:rsidP="00A33A4C">
      <w:pPr>
        <w:jc w:val="center"/>
      </w:pPr>
      <w:r>
        <w:t>stručnjaka zaštite na radu.</w:t>
      </w:r>
    </w:p>
    <w:p w:rsidR="00A33A4C" w:rsidRDefault="00A33A4C" w:rsidP="00A33A4C">
      <w:pPr>
        <w:jc w:val="center"/>
      </w:pPr>
      <w:r>
        <w:t>(2) Ostali članovi radne skupine moraju imati najmanje trigodina radnog iskustva u struci i položen opći i</w:t>
      </w:r>
    </w:p>
    <w:p w:rsidR="00A33A4C" w:rsidRDefault="00A33A4C" w:rsidP="00A33A4C">
      <w:pPr>
        <w:jc w:val="center"/>
      </w:pPr>
      <w:r>
        <w:t>posebni dio stručnog ispita stručnjaka zaštite na radu u skladu s odredbama Pravilnika iz stavka 1. ovoga</w:t>
      </w:r>
    </w:p>
    <w:p w:rsidR="00A33A4C" w:rsidRDefault="00A33A4C" w:rsidP="00A33A4C">
      <w:pPr>
        <w:jc w:val="center"/>
      </w:pPr>
      <w:r>
        <w:t>članka.</w:t>
      </w:r>
    </w:p>
    <w:p w:rsidR="00A33A4C" w:rsidRDefault="00A33A4C" w:rsidP="00A33A4C">
      <w:pPr>
        <w:jc w:val="center"/>
      </w:pPr>
      <w:r>
        <w:t>Članak 16.</w:t>
      </w:r>
    </w:p>
    <w:p w:rsidR="00A33A4C" w:rsidRDefault="00A33A4C" w:rsidP="00A33A4C">
      <w:pPr>
        <w:jc w:val="center"/>
      </w:pPr>
      <w:r>
        <w:t>Odredbe članka 14. i 15. ovoga Pravilnika na odgovarajući se način primjenjuju kada izradu procjene</w:t>
      </w:r>
    </w:p>
    <w:p w:rsidR="00A33A4C" w:rsidRDefault="00A33A4C" w:rsidP="00A33A4C">
      <w:pPr>
        <w:jc w:val="center"/>
      </w:pPr>
      <w:r>
        <w:t>opasnosti obavlja ovlaštena ustanova odnosno trgovačko društvo za zaštitu na radu</w:t>
      </w:r>
    </w:p>
    <w:p w:rsidR="00A33A4C" w:rsidRDefault="00A33A4C" w:rsidP="00A33A4C">
      <w:pPr>
        <w:jc w:val="center"/>
      </w:pPr>
      <w:r>
        <w:lastRenderedPageBreak/>
        <w:t>Članak 17.</w:t>
      </w:r>
    </w:p>
    <w:p w:rsidR="00A33A4C" w:rsidRDefault="00A33A4C" w:rsidP="00A33A4C">
      <w:pPr>
        <w:jc w:val="center"/>
      </w:pPr>
      <w:r>
        <w:t>(1) Poslodavac podnosi ministru nadležnom za rad pisani zahtjev za izdavanje rješenja o ispunjavanju uvjeta</w:t>
      </w:r>
    </w:p>
    <w:p w:rsidR="00A33A4C" w:rsidRDefault="00A33A4C" w:rsidP="00A33A4C">
      <w:pPr>
        <w:jc w:val="center"/>
      </w:pPr>
      <w:r>
        <w:t>za obavljanje poslova na izradi procjene opasnosti uz koji prilaže dokaze o ispunjavanju uvjeta iz članka 14. i</w:t>
      </w:r>
    </w:p>
    <w:p w:rsidR="00A33A4C" w:rsidRDefault="00A33A4C" w:rsidP="00A33A4C">
      <w:pPr>
        <w:jc w:val="center"/>
      </w:pPr>
      <w:r>
        <w:t>15. ovoga Pravilnika</w:t>
      </w:r>
    </w:p>
    <w:p w:rsidR="00A33A4C" w:rsidRDefault="00A33A4C" w:rsidP="00A33A4C">
      <w:pPr>
        <w:jc w:val="center"/>
      </w:pPr>
      <w:r>
        <w:t>(2) Rješenje iz stavka 1. ovoga članka konačno je i protiv njega se može pokrenuti upravni spor.</w:t>
      </w:r>
    </w:p>
    <w:p w:rsidR="00A33A4C" w:rsidRDefault="00A33A4C" w:rsidP="00A33A4C">
      <w:pPr>
        <w:jc w:val="center"/>
      </w:pPr>
      <w:r>
        <w:t>Članak 18.</w:t>
      </w:r>
    </w:p>
    <w:p w:rsidR="00A33A4C" w:rsidRDefault="00A33A4C" w:rsidP="00A33A4C">
      <w:pPr>
        <w:jc w:val="center"/>
      </w:pPr>
      <w:r>
        <w:t>(1) U slučaju kada poslodavac izradu procjene povjerava ovlaštenoj ustanovi odnosno trgovačkom društvu,</w:t>
      </w:r>
    </w:p>
    <w:p w:rsidR="00A33A4C" w:rsidRDefault="00A33A4C" w:rsidP="00A33A4C">
      <w:pPr>
        <w:jc w:val="center"/>
      </w:pPr>
      <w:r>
        <w:t>dužan je sudjelovati u radu na procjeni odnosno osigurati sudjelovanje svojih ovlaštenika na svim razinama,</w:t>
      </w:r>
    </w:p>
    <w:p w:rsidR="00A33A4C" w:rsidRDefault="00A33A4C" w:rsidP="00A33A4C">
      <w:pPr>
        <w:jc w:val="center"/>
      </w:pPr>
      <w:r>
        <w:t>službi ili stručnjaka za zaštitu na radu te ostalih službi davanjem informacija, osiguranjem uvida u</w:t>
      </w:r>
    </w:p>
    <w:p w:rsidR="00A33A4C" w:rsidRDefault="00A33A4C" w:rsidP="00A33A4C">
      <w:pPr>
        <w:jc w:val="center"/>
      </w:pPr>
      <w:r>
        <w:t>dokumentaciju i obilaska mjesta rada i dr.</w:t>
      </w:r>
    </w:p>
    <w:p w:rsidR="00A33A4C" w:rsidRDefault="00A33A4C" w:rsidP="00A33A4C">
      <w:pPr>
        <w:jc w:val="center"/>
      </w:pPr>
      <w:r>
        <w:t>(2) Kod poslodavca iz članka 3. stavka 1. s više od 20 radnika pri izradi procjene sudjeluje povjerenik</w:t>
      </w:r>
    </w:p>
    <w:p w:rsidR="00A33A4C" w:rsidRDefault="00A33A4C" w:rsidP="00A33A4C">
      <w:pPr>
        <w:jc w:val="center"/>
      </w:pPr>
      <w:r>
        <w:t>radnika za zaštitu na radu, kod poslodavca s više od 50 radnika odbor za zaštitu na radu, a prije njezinog</w:t>
      </w:r>
    </w:p>
    <w:p w:rsidR="00A33A4C" w:rsidRDefault="00A33A4C" w:rsidP="00A33A4C">
      <w:pPr>
        <w:jc w:val="center"/>
      </w:pPr>
      <w:r>
        <w:t>usvajanja o njoj raspravlja zaposleničko vijeće.</w:t>
      </w:r>
    </w:p>
    <w:p w:rsidR="00A33A4C" w:rsidRDefault="00A33A4C" w:rsidP="00A33A4C">
      <w:pPr>
        <w:jc w:val="center"/>
      </w:pPr>
      <w:r>
        <w:t>(3) Poslodavac koji zapošljava manje od 20 radnika procjenu izrađuje sam bez obzira na to da li ispunjava</w:t>
      </w:r>
    </w:p>
    <w:p w:rsidR="00A33A4C" w:rsidRDefault="00A33A4C" w:rsidP="00A33A4C">
      <w:pPr>
        <w:jc w:val="center"/>
      </w:pPr>
      <w:r>
        <w:t>uvjete iz članka 14. i 15., ali je dužan izrađenu procjenu dati na provjeru ovlaštenoj ustanovi odnosno</w:t>
      </w:r>
    </w:p>
    <w:p w:rsidR="00A33A4C" w:rsidRDefault="00A33A4C" w:rsidP="00A33A4C">
      <w:pPr>
        <w:jc w:val="center"/>
      </w:pPr>
      <w:r>
        <w:t>trgovačkom društvu, koje posjeduje rješenje ministra rada i socijalne skrbi o ispunjavanju uvjeta za</w:t>
      </w:r>
    </w:p>
    <w:p w:rsidR="00A33A4C" w:rsidRDefault="00A33A4C" w:rsidP="00A33A4C">
      <w:pPr>
        <w:jc w:val="center"/>
      </w:pPr>
      <w:r>
        <w:t>obavljanje navedenih poslova.</w:t>
      </w:r>
    </w:p>
    <w:p w:rsidR="00A33A4C" w:rsidRDefault="00A33A4C" w:rsidP="00A33A4C">
      <w:pPr>
        <w:jc w:val="center"/>
      </w:pPr>
      <w:r>
        <w:t>Članak 19.</w:t>
      </w:r>
    </w:p>
    <w:p w:rsidR="00A33A4C" w:rsidRDefault="00A33A4C" w:rsidP="00A33A4C">
      <w:pPr>
        <w:jc w:val="center"/>
      </w:pPr>
      <w:r>
        <w:t>Procjena i mjere za otklanjanje opasnosti moraju se temeljiti na načelima iz članka 17. Zakona o zaštiti na</w:t>
      </w:r>
    </w:p>
    <w:p w:rsidR="00A33A4C" w:rsidRDefault="00A33A4C" w:rsidP="00A33A4C">
      <w:pPr>
        <w:jc w:val="center"/>
      </w:pPr>
      <w:r>
        <w:t>radu.</w:t>
      </w:r>
    </w:p>
    <w:p w:rsidR="00A33A4C" w:rsidRDefault="00A33A4C" w:rsidP="00A33A4C">
      <w:pPr>
        <w:jc w:val="center"/>
      </w:pPr>
      <w:r>
        <w:t>Članak 20.</w:t>
      </w:r>
    </w:p>
    <w:p w:rsidR="00A33A4C" w:rsidRDefault="00A33A4C" w:rsidP="00A33A4C">
      <w:pPr>
        <w:jc w:val="center"/>
      </w:pPr>
      <w:r>
        <w:t>(1) Za izradu procjene opasnosti primjenjuju se hrvatske metode ili (u njihovom nedostatku) u svijetu</w:t>
      </w:r>
    </w:p>
    <w:p w:rsidR="00A33A4C" w:rsidRDefault="00A33A4C" w:rsidP="00A33A4C">
      <w:pPr>
        <w:jc w:val="center"/>
      </w:pPr>
      <w:r>
        <w:t>prihvaćene metode kao što su AUVA, BG, OZEPA, SME, WKO i dr.</w:t>
      </w:r>
    </w:p>
    <w:p w:rsidR="00A33A4C" w:rsidRDefault="00A33A4C" w:rsidP="00A33A4C">
      <w:pPr>
        <w:jc w:val="center"/>
      </w:pPr>
      <w:r>
        <w:t>(2) Pri izradi procjene opasnosti za postrojenja i pogone u kojima se proizvode, prerađuju, koriste ili</w:t>
      </w:r>
    </w:p>
    <w:p w:rsidR="00A33A4C" w:rsidRDefault="00A33A4C" w:rsidP="00A33A4C">
      <w:pPr>
        <w:jc w:val="center"/>
      </w:pPr>
      <w:r>
        <w:t>skladište opasne radne tvari u količinama većim od onih utvrđenih u Prilogu primjenjuju se metode FMEA,</w:t>
      </w:r>
    </w:p>
    <w:p w:rsidR="00A33A4C" w:rsidRDefault="00A33A4C" w:rsidP="00A33A4C">
      <w:pPr>
        <w:jc w:val="center"/>
      </w:pPr>
      <w:r>
        <w:t>HAZOP, SWIFT, "Što-ako", "Stablo pogrešaka", "Stablo događaja" i dr.</w:t>
      </w:r>
    </w:p>
    <w:p w:rsidR="00A33A4C" w:rsidRDefault="00A33A4C" w:rsidP="00A33A4C">
      <w:pPr>
        <w:jc w:val="center"/>
      </w:pPr>
      <w:r>
        <w:lastRenderedPageBreak/>
        <w:t>(3) Moguća je istovremena primjena dviju ili više komplementarnih metoda u okvirima i na način kako je</w:t>
      </w:r>
    </w:p>
    <w:p w:rsidR="00A33A4C" w:rsidRDefault="00A33A4C" w:rsidP="00A33A4C">
      <w:pPr>
        <w:jc w:val="center"/>
      </w:pPr>
      <w:r>
        <w:t>predviđeno za pojedinu metodu, ali je potrebno naglasiti o kojim se metodama radi.</w:t>
      </w:r>
    </w:p>
    <w:p w:rsidR="00A33A4C" w:rsidRDefault="00A33A4C" w:rsidP="00A33A4C">
      <w:pPr>
        <w:jc w:val="center"/>
      </w:pPr>
      <w:r>
        <w:t>Članak 21.</w:t>
      </w:r>
    </w:p>
    <w:p w:rsidR="00A33A4C" w:rsidRDefault="00A33A4C" w:rsidP="00A33A4C">
      <w:pPr>
        <w:jc w:val="center"/>
      </w:pPr>
      <w:r>
        <w:t>Kada inspektor rada prilikom nadzora kod poslodavca utvrdi da opasnosti i štetnosti utvrđene u procjeni</w:t>
      </w:r>
    </w:p>
    <w:p w:rsidR="00A33A4C" w:rsidRDefault="00A33A4C" w:rsidP="00A33A4C">
      <w:pPr>
        <w:jc w:val="center"/>
      </w:pPr>
      <w:r>
        <w:t>opasnosti ne odgovaraju stvarnom stanju, rješenjem će narediti reviziju procjene opasnosti.</w:t>
      </w:r>
    </w:p>
    <w:p w:rsidR="00A33A4C" w:rsidRDefault="00A33A4C" w:rsidP="00A33A4C">
      <w:pPr>
        <w:jc w:val="center"/>
      </w:pPr>
      <w:r>
        <w:t>Članak 22.</w:t>
      </w:r>
    </w:p>
    <w:p w:rsidR="00A33A4C" w:rsidRDefault="00A33A4C" w:rsidP="00A33A4C">
      <w:pPr>
        <w:jc w:val="center"/>
      </w:pPr>
      <w:r>
        <w:t>Reviziju procjene opasnosti obavlja sam poslodavac ili u suradnji s ovlaštenom ustanovom odnosno</w:t>
      </w:r>
    </w:p>
    <w:p w:rsidR="00A33A4C" w:rsidRDefault="00A33A4C" w:rsidP="00A33A4C">
      <w:pPr>
        <w:jc w:val="center"/>
      </w:pPr>
      <w:r>
        <w:t>trgovačkim društvom za obavljanje poslova zaštite na radu.</w:t>
      </w:r>
    </w:p>
    <w:p w:rsidR="00A33A4C" w:rsidRDefault="00A33A4C" w:rsidP="00A33A4C">
      <w:pPr>
        <w:jc w:val="center"/>
      </w:pPr>
      <w:r>
        <w:t>Članak 23.</w:t>
      </w:r>
    </w:p>
    <w:p w:rsidR="00A33A4C" w:rsidRDefault="00A33A4C" w:rsidP="00A33A4C">
      <w:pPr>
        <w:jc w:val="center"/>
      </w:pPr>
      <w:r>
        <w:t>Prilog otiskan uz Pravilnik čini njegov sastavni dio.</w:t>
      </w:r>
    </w:p>
    <w:p w:rsidR="00A33A4C" w:rsidRDefault="00A33A4C" w:rsidP="00A33A4C">
      <w:pPr>
        <w:jc w:val="center"/>
      </w:pPr>
      <w:r>
        <w:t>Članak 24.</w:t>
      </w:r>
    </w:p>
    <w:p w:rsidR="00A33A4C" w:rsidRDefault="00A33A4C" w:rsidP="00A33A4C">
      <w:pPr>
        <w:jc w:val="center"/>
      </w:pPr>
      <w:r>
        <w:t>Ovaj Pravilnik stupa na snagu osmog dana od dana objave u "Narodnim novinama"</w:t>
      </w:r>
    </w:p>
    <w:p w:rsidR="00A33A4C" w:rsidRDefault="00A33A4C" w:rsidP="00A33A4C">
      <w:pPr>
        <w:jc w:val="center"/>
      </w:pPr>
      <w:r>
        <w:t>Prilog 1.</w:t>
      </w:r>
    </w:p>
    <w:p w:rsidR="00A33A4C" w:rsidRDefault="00A33A4C" w:rsidP="00A33A4C">
      <w:pPr>
        <w:jc w:val="center"/>
      </w:pPr>
      <w:r>
        <w:t>GRANIČNE KOLIČINE OPASNIH RADNIH TVARI</w:t>
      </w:r>
    </w:p>
    <w:p w:rsidR="00A33A4C" w:rsidRDefault="00A33A4C" w:rsidP="00A33A4C">
      <w:pPr>
        <w:jc w:val="center"/>
      </w:pPr>
      <w:r>
        <w:t>Opasna radna tvar (*) Količina (u tonama)</w:t>
      </w:r>
    </w:p>
    <w:p w:rsidR="00A33A4C" w:rsidRDefault="00A33A4C" w:rsidP="00A33A4C">
      <w:pPr>
        <w:jc w:val="center"/>
      </w:pPr>
      <w:r>
        <w:t>Amonijev nitrat (eksploziv) 2.500</w:t>
      </w:r>
    </w:p>
    <w:p w:rsidR="00A33A4C" w:rsidRDefault="00A33A4C" w:rsidP="00A33A4C">
      <w:pPr>
        <w:jc w:val="center"/>
      </w:pPr>
      <w:r>
        <w:t>Amonijev nitrat (gnojivo) 5.000</w:t>
      </w:r>
    </w:p>
    <w:p w:rsidR="00A33A4C" w:rsidRDefault="00A33A4C" w:rsidP="00A33A4C">
      <w:pPr>
        <w:jc w:val="center"/>
      </w:pPr>
      <w:r>
        <w:t>Arsen pentoksid 2</w:t>
      </w:r>
    </w:p>
    <w:p w:rsidR="00A33A4C" w:rsidRDefault="00A33A4C" w:rsidP="00A33A4C">
      <w:pPr>
        <w:jc w:val="center"/>
      </w:pPr>
      <w:r>
        <w:t>Arsen trioksid 0,1</w:t>
      </w:r>
    </w:p>
    <w:p w:rsidR="00A33A4C" w:rsidRDefault="00A33A4C" w:rsidP="00A33A4C">
      <w:pPr>
        <w:jc w:val="center"/>
      </w:pPr>
      <w:r>
        <w:t>Brom 100</w:t>
      </w:r>
    </w:p>
    <w:p w:rsidR="00A33A4C" w:rsidRDefault="00A33A4C" w:rsidP="00A33A4C">
      <w:pPr>
        <w:jc w:val="center"/>
      </w:pPr>
      <w:r>
        <w:t>Klor 25</w:t>
      </w:r>
    </w:p>
    <w:p w:rsidR="00A33A4C" w:rsidRDefault="00A33A4C" w:rsidP="00A33A4C">
      <w:pPr>
        <w:jc w:val="center"/>
      </w:pPr>
      <w:r>
        <w:t>Spojevi nikla 1</w:t>
      </w:r>
    </w:p>
    <w:p w:rsidR="00A33A4C" w:rsidRDefault="00A33A4C" w:rsidP="00A33A4C">
      <w:pPr>
        <w:jc w:val="center"/>
      </w:pPr>
      <w:r>
        <w:t>Etilenamin 20</w:t>
      </w:r>
    </w:p>
    <w:p w:rsidR="00A33A4C" w:rsidRDefault="00A33A4C" w:rsidP="00A33A4C">
      <w:pPr>
        <w:jc w:val="center"/>
      </w:pPr>
      <w:r>
        <w:t>Fluor 20</w:t>
      </w:r>
    </w:p>
    <w:p w:rsidR="00A33A4C" w:rsidRDefault="00A33A4C" w:rsidP="00A33A4C">
      <w:pPr>
        <w:jc w:val="center"/>
      </w:pPr>
      <w:r>
        <w:t>Formaldehid (&gt;90%) 50</w:t>
      </w:r>
    </w:p>
    <w:p w:rsidR="00A33A4C" w:rsidRDefault="00A33A4C" w:rsidP="00A33A4C">
      <w:pPr>
        <w:jc w:val="center"/>
      </w:pPr>
      <w:r>
        <w:t>Vodik 50</w:t>
      </w:r>
    </w:p>
    <w:p w:rsidR="00A33A4C" w:rsidRDefault="00A33A4C" w:rsidP="00A33A4C">
      <w:pPr>
        <w:jc w:val="center"/>
      </w:pPr>
      <w:r>
        <w:t>Klorovodik (ukapljeni plin) 250</w:t>
      </w:r>
    </w:p>
    <w:p w:rsidR="00A33A4C" w:rsidRDefault="00A33A4C" w:rsidP="00A33A4C">
      <w:pPr>
        <w:jc w:val="center"/>
      </w:pPr>
      <w:r>
        <w:t>Olovni alkili 50</w:t>
      </w:r>
    </w:p>
    <w:p w:rsidR="00A33A4C" w:rsidRDefault="00A33A4C" w:rsidP="00A33A4C">
      <w:pPr>
        <w:jc w:val="center"/>
      </w:pPr>
      <w:r>
        <w:t>Ukapljeni jako zap. plinovi</w:t>
      </w:r>
    </w:p>
    <w:p w:rsidR="00A33A4C" w:rsidRDefault="00A33A4C" w:rsidP="00A33A4C">
      <w:pPr>
        <w:jc w:val="center"/>
      </w:pPr>
      <w:r>
        <w:t>(uključujući UNP) i prirodni plin 200</w:t>
      </w:r>
    </w:p>
    <w:p w:rsidR="00A33A4C" w:rsidRDefault="00A33A4C" w:rsidP="00A33A4C">
      <w:pPr>
        <w:jc w:val="center"/>
      </w:pPr>
      <w:r>
        <w:lastRenderedPageBreak/>
        <w:t>Acetilen 50</w:t>
      </w:r>
    </w:p>
    <w:p w:rsidR="00A33A4C" w:rsidRDefault="00A33A4C" w:rsidP="00A33A4C">
      <w:pPr>
        <w:jc w:val="center"/>
      </w:pPr>
      <w:r>
        <w:t>Etilen oksid 50</w:t>
      </w:r>
    </w:p>
    <w:p w:rsidR="00A33A4C" w:rsidRDefault="00A33A4C" w:rsidP="00A33A4C">
      <w:pPr>
        <w:jc w:val="center"/>
      </w:pPr>
      <w:r>
        <w:t>Propilen oksid 50</w:t>
      </w:r>
    </w:p>
    <w:p w:rsidR="00A33A4C" w:rsidRDefault="00A33A4C" w:rsidP="00A33A4C">
      <w:pPr>
        <w:jc w:val="center"/>
      </w:pPr>
      <w:r>
        <w:t>Metanol 5000</w:t>
      </w:r>
    </w:p>
    <w:p w:rsidR="00A33A4C" w:rsidRDefault="00A33A4C" w:rsidP="00A33A4C">
      <w:pPr>
        <w:jc w:val="center"/>
      </w:pPr>
      <w:r>
        <w:t>2-Kloranilin (i soli) 0.01</w:t>
      </w:r>
    </w:p>
    <w:p w:rsidR="00A33A4C" w:rsidRDefault="00A33A4C" w:rsidP="00A33A4C">
      <w:pPr>
        <w:jc w:val="center"/>
      </w:pPr>
      <w:r>
        <w:t>Metilizocijanat 0.15</w:t>
      </w:r>
    </w:p>
    <w:p w:rsidR="00A33A4C" w:rsidRDefault="00A33A4C" w:rsidP="00A33A4C">
      <w:pPr>
        <w:jc w:val="center"/>
      </w:pPr>
      <w:r>
        <w:t>Kisik 2000</w:t>
      </w:r>
    </w:p>
    <w:p w:rsidR="00A33A4C" w:rsidRDefault="00A33A4C" w:rsidP="00A33A4C">
      <w:pPr>
        <w:jc w:val="center"/>
      </w:pPr>
      <w:r>
        <w:t>Toluen diizocijanat 100</w:t>
      </w:r>
    </w:p>
    <w:p w:rsidR="00A33A4C" w:rsidRDefault="00A33A4C" w:rsidP="00A33A4C">
      <w:pPr>
        <w:jc w:val="center"/>
      </w:pPr>
      <w:r>
        <w:t>Fozgen 0,75</w:t>
      </w:r>
    </w:p>
    <w:p w:rsidR="00A33A4C" w:rsidRDefault="00A33A4C" w:rsidP="00A33A4C">
      <w:pPr>
        <w:jc w:val="center"/>
      </w:pPr>
      <w:r>
        <w:t>Arsin 1</w:t>
      </w:r>
    </w:p>
    <w:p w:rsidR="00A33A4C" w:rsidRDefault="00A33A4C" w:rsidP="00A33A4C">
      <w:pPr>
        <w:jc w:val="center"/>
      </w:pPr>
      <w:r>
        <w:t>Fosfin 1</w:t>
      </w:r>
    </w:p>
    <w:p w:rsidR="00A33A4C" w:rsidRDefault="00A33A4C" w:rsidP="00A33A4C">
      <w:pPr>
        <w:jc w:val="center"/>
      </w:pPr>
      <w:r>
        <w:t>Sumpordiklorid 1</w:t>
      </w:r>
    </w:p>
    <w:p w:rsidR="00A33A4C" w:rsidRDefault="00A33A4C" w:rsidP="00A33A4C">
      <w:pPr>
        <w:jc w:val="center"/>
      </w:pPr>
      <w:r>
        <w:t>Sumpor trioksid 75</w:t>
      </w:r>
    </w:p>
    <w:p w:rsidR="00A33A4C" w:rsidRDefault="00A33A4C" w:rsidP="00A33A4C">
      <w:pPr>
        <w:jc w:val="center"/>
      </w:pPr>
      <w:r>
        <w:t>TCDD (i ekvivalenti) 0,001</w:t>
      </w:r>
    </w:p>
    <w:p w:rsidR="00A33A4C" w:rsidRDefault="00A33A4C" w:rsidP="00A33A4C">
      <w:pPr>
        <w:jc w:val="center"/>
      </w:pPr>
      <w:r>
        <w:t>Karcinogene tvari 0,001</w:t>
      </w:r>
    </w:p>
    <w:p w:rsidR="00A33A4C" w:rsidRDefault="00A33A4C" w:rsidP="00A33A4C">
      <w:pPr>
        <w:jc w:val="center"/>
      </w:pPr>
      <w:r>
        <w:t>Benzin i druga goriva 50000</w:t>
      </w:r>
    </w:p>
    <w:p w:rsidR="00A33A4C" w:rsidRDefault="00A33A4C" w:rsidP="00A33A4C">
      <w:pPr>
        <w:jc w:val="center"/>
      </w:pPr>
      <w:r>
        <w:t>Vrlo toksične tvari (T+) 20</w:t>
      </w:r>
    </w:p>
    <w:p w:rsidR="00A33A4C" w:rsidRDefault="00A33A4C" w:rsidP="00A33A4C">
      <w:pPr>
        <w:jc w:val="center"/>
      </w:pPr>
      <w:r>
        <w:t>Toksične tvari (T) 200</w:t>
      </w:r>
    </w:p>
    <w:p w:rsidR="00A33A4C" w:rsidRDefault="00A33A4C" w:rsidP="00A33A4C">
      <w:pPr>
        <w:jc w:val="center"/>
      </w:pPr>
      <w:r>
        <w:t>Oksidansi (Ox) 200</w:t>
      </w:r>
    </w:p>
    <w:p w:rsidR="00A33A4C" w:rsidRDefault="00A33A4C" w:rsidP="00A33A4C">
      <w:pPr>
        <w:jc w:val="center"/>
      </w:pPr>
      <w:r>
        <w:t>Eksplozivi (Ex) i pirotehničke tvari 200</w:t>
      </w:r>
    </w:p>
    <w:p w:rsidR="00A33A4C" w:rsidRDefault="00A33A4C" w:rsidP="00A33A4C">
      <w:pPr>
        <w:jc w:val="center"/>
      </w:pPr>
      <w:r>
        <w:t>Eksplozivi (Ex) s ekstremnim rizicima 50</w:t>
      </w:r>
    </w:p>
    <w:p w:rsidR="00A33A4C" w:rsidRDefault="00A33A4C" w:rsidP="00A33A4C">
      <w:pPr>
        <w:jc w:val="center"/>
      </w:pPr>
      <w:r>
        <w:t>Zapaljive tvari (F) 50000</w:t>
      </w:r>
    </w:p>
    <w:p w:rsidR="00A33A4C" w:rsidRDefault="00A33A4C" w:rsidP="00A33A4C">
      <w:pPr>
        <w:jc w:val="center"/>
      </w:pPr>
      <w:r>
        <w:t>Tvari zapaljive u dodiru sa zrakom (R17) 200</w:t>
      </w:r>
    </w:p>
    <w:p w:rsidR="00A33A4C" w:rsidRDefault="00A33A4C" w:rsidP="00A33A4C">
      <w:pPr>
        <w:jc w:val="center"/>
      </w:pPr>
      <w:r>
        <w:t>Lako zapaljive tvari (F+,R11) 50000</w:t>
      </w:r>
    </w:p>
    <w:p w:rsidR="00A33A4C" w:rsidRDefault="00A33A4C" w:rsidP="00A33A4C">
      <w:pPr>
        <w:jc w:val="center"/>
      </w:pPr>
      <w:r>
        <w:t>Vrlo lako zapaljive tvari (R12) 50</w:t>
      </w:r>
    </w:p>
    <w:p w:rsidR="00A33A4C" w:rsidRDefault="00A33A4C" w:rsidP="00A33A4C">
      <w:pPr>
        <w:jc w:val="center"/>
      </w:pPr>
      <w:r>
        <w:t>Tvari skupine R14 (R 14/15) 500</w:t>
      </w:r>
    </w:p>
    <w:p w:rsidR="00A33A4C" w:rsidRDefault="00A33A4C" w:rsidP="00A33A4C">
      <w:pPr>
        <w:jc w:val="center"/>
      </w:pPr>
      <w:r>
        <w:t>Tvari skupine R29 200</w:t>
      </w:r>
    </w:p>
    <w:p w:rsidR="00A33A4C" w:rsidRDefault="00A33A4C" w:rsidP="00A33A4C">
      <w:pPr>
        <w:jc w:val="center"/>
      </w:pPr>
      <w:r>
        <w:t>* = Oznake opasnih radnih tvari u skladu su s odredbama Pravilnika o označavanju otrova koji se stavljaju u</w:t>
      </w:r>
    </w:p>
    <w:p w:rsidR="00A33A4C" w:rsidRDefault="00A33A4C" w:rsidP="00A33A4C">
      <w:pPr>
        <w:jc w:val="center"/>
      </w:pPr>
      <w:r>
        <w:t>promet na domaćem tržištu ("Narodne novine" br. 53/91)</w:t>
      </w:r>
    </w:p>
    <w:p w:rsidR="00A33A4C" w:rsidRDefault="00A33A4C" w:rsidP="00A33A4C">
      <w:pPr>
        <w:jc w:val="center"/>
      </w:pPr>
      <w:r>
        <w:t>TEKST KOJI NIJE UŠAO U PROČIŠĆENI TEKST</w:t>
      </w:r>
    </w:p>
    <w:p w:rsidR="00A33A4C" w:rsidRDefault="00A33A4C" w:rsidP="00A33A4C">
      <w:pPr>
        <w:jc w:val="center"/>
      </w:pPr>
      <w:r>
        <w:lastRenderedPageBreak/>
        <w:t>PRAVILNIK O IZMJENAMA I DOPUNAMA PRAVILNIKA O IZRADI PROCJENE</w:t>
      </w:r>
    </w:p>
    <w:p w:rsidR="00A33A4C" w:rsidRDefault="00A33A4C" w:rsidP="00A33A4C">
      <w:pPr>
        <w:jc w:val="center"/>
      </w:pPr>
      <w:r>
        <w:t>OPASNOSTI</w:t>
      </w:r>
    </w:p>
    <w:p w:rsidR="00A33A4C" w:rsidRDefault="00A33A4C" w:rsidP="00A33A4C">
      <w:pPr>
        <w:jc w:val="center"/>
      </w:pPr>
      <w:r>
        <w:t>("Narodne novine", broj 144/09 od 02.12.2009.)</w:t>
      </w:r>
    </w:p>
    <w:p w:rsidR="00A33A4C" w:rsidRDefault="00A33A4C" w:rsidP="00A33A4C">
      <w:pPr>
        <w:jc w:val="center"/>
      </w:pPr>
      <w:r>
        <w:t>Članak 2.</w:t>
      </w:r>
    </w:p>
    <w:p w:rsidR="00A33A4C" w:rsidRDefault="00A33A4C" w:rsidP="00A33A4C">
      <w:pPr>
        <w:jc w:val="center"/>
      </w:pPr>
      <w:r>
        <w:t>Ove izmjene i dopune stupaju na snagu danom objave u »Narodnim novinama«.</w:t>
      </w:r>
      <w:bookmarkEnd w:id="0"/>
    </w:p>
    <w:sectPr w:rsidR="00A3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47"/>
    <w:rsid w:val="000D3347"/>
    <w:rsid w:val="002852A7"/>
    <w:rsid w:val="00A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B2C2"/>
  <w15:chartTrackingRefBased/>
  <w15:docId w15:val="{4387E593-09CC-4B75-82AF-6C286F5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2767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2017-10-19T08:33:00Z</dcterms:created>
  <dcterms:modified xsi:type="dcterms:W3CDTF">2017-10-19T08:38:00Z</dcterms:modified>
</cp:coreProperties>
</file>